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51" w:rsidRPr="00D0521F" w:rsidRDefault="00742E32" w:rsidP="00E902AA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731EEE">
        <w:rPr>
          <w:b/>
          <w:bCs/>
          <w:color w:val="auto"/>
          <w:sz w:val="28"/>
          <w:szCs w:val="28"/>
        </w:rPr>
        <w:t xml:space="preserve">   </w:t>
      </w:r>
      <w:r w:rsidR="00731EEE">
        <w:rPr>
          <w:b/>
          <w:bCs/>
          <w:color w:val="auto"/>
          <w:sz w:val="28"/>
          <w:szCs w:val="28"/>
        </w:rPr>
        <w:tab/>
      </w:r>
    </w:p>
    <w:p w:rsidR="00E902AA" w:rsidRDefault="003E2615" w:rsidP="00E902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Institución o Empresa</w:t>
      </w:r>
      <w:r w:rsidR="00E902AA">
        <w:rPr>
          <w:color w:val="auto"/>
          <w:sz w:val="23"/>
          <w:szCs w:val="23"/>
        </w:rPr>
        <w:t xml:space="preserve">: </w:t>
      </w:r>
    </w:p>
    <w:p w:rsidR="00BC6089" w:rsidRDefault="00E902AA" w:rsidP="00E902AA">
      <w:pPr>
        <w:pStyle w:val="Default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Dirección: </w:t>
      </w:r>
    </w:p>
    <w:p w:rsidR="00BC6089" w:rsidRDefault="00E902AA" w:rsidP="00E902A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Fecha: </w:t>
      </w:r>
    </w:p>
    <w:p w:rsidR="00E902AA" w:rsidRPr="00BC6089" w:rsidRDefault="00E902AA" w:rsidP="00E902A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Teléfono: </w:t>
      </w:r>
    </w:p>
    <w:p w:rsidR="00E902AA" w:rsidRDefault="00E902AA" w:rsidP="00E902A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Norma</w:t>
      </w:r>
      <w:r>
        <w:rPr>
          <w:color w:val="auto"/>
          <w:sz w:val="23"/>
          <w:szCs w:val="23"/>
        </w:rPr>
        <w:t xml:space="preserve">: </w:t>
      </w:r>
    </w:p>
    <w:p w:rsidR="00E34951" w:rsidRPr="00486681" w:rsidRDefault="00E34951" w:rsidP="00E349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Alcance: </w:t>
      </w:r>
    </w:p>
    <w:p w:rsidR="00E34951" w:rsidRDefault="00E34951" w:rsidP="00E349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Objetivo: </w:t>
      </w:r>
    </w:p>
    <w:p w:rsidR="00BC6089" w:rsidRDefault="00E34951" w:rsidP="00E3495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Auditor(es): </w:t>
      </w:r>
    </w:p>
    <w:p w:rsidR="00E34951" w:rsidRDefault="00E34951" w:rsidP="00E349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Representante(s) de la empresa</w:t>
      </w:r>
      <w:r w:rsidRPr="00374057">
        <w:rPr>
          <w:b/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BC6089" w:rsidRDefault="00BC6089" w:rsidP="00E34951">
      <w:pPr>
        <w:pStyle w:val="Default"/>
      </w:pPr>
    </w:p>
    <w:p w:rsidR="00E902AA" w:rsidRDefault="00E902AA" w:rsidP="0062245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RESULTADOS DE LA AUDITORIA DE DIAGNOSTICO</w:t>
      </w:r>
    </w:p>
    <w:p w:rsidR="00E34951" w:rsidRDefault="00E34951" w:rsidP="00622457">
      <w:pPr>
        <w:pStyle w:val="Default"/>
        <w:rPr>
          <w:color w:val="auto"/>
          <w:sz w:val="23"/>
          <w:szCs w:val="23"/>
        </w:rPr>
      </w:pPr>
    </w:p>
    <w:p w:rsidR="00E902AA" w:rsidRDefault="00E902AA" w:rsidP="0062245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4.- </w:t>
      </w:r>
      <w:r w:rsidR="00305DF5">
        <w:rPr>
          <w:b/>
          <w:bCs/>
          <w:color w:val="auto"/>
          <w:sz w:val="23"/>
          <w:szCs w:val="23"/>
        </w:rPr>
        <w:t>CONTEXTO DE LA ORGANIZACIÓN</w:t>
      </w:r>
    </w:p>
    <w:p w:rsidR="00D0521F" w:rsidRDefault="00D0521F" w:rsidP="00622457">
      <w:pPr>
        <w:pStyle w:val="Default"/>
        <w:rPr>
          <w:color w:val="auto"/>
          <w:sz w:val="23"/>
          <w:szCs w:val="23"/>
        </w:rPr>
      </w:pPr>
    </w:p>
    <w:p w:rsidR="00B4358C" w:rsidRPr="009B3560" w:rsidRDefault="00305DF5" w:rsidP="00622457">
      <w:pPr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4.1 Comprensión de la Organización y su Contexto</w:t>
      </w:r>
    </w:p>
    <w:p w:rsidR="00E902AA" w:rsidRPr="009B3560" w:rsidRDefault="00E902AA" w:rsidP="00622457">
      <w:pPr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 xml:space="preserve">4.2 </w:t>
      </w:r>
      <w:r w:rsidR="00305DF5" w:rsidRPr="009B3560">
        <w:rPr>
          <w:rFonts w:ascii="Arial" w:hAnsi="Arial" w:cs="Arial"/>
          <w:b/>
          <w:bCs/>
          <w:sz w:val="23"/>
          <w:szCs w:val="23"/>
        </w:rPr>
        <w:t>Comprensión de las necesidades y expectativas de las partes interesadas</w:t>
      </w:r>
    </w:p>
    <w:p w:rsidR="00731EEE" w:rsidRPr="009B3560" w:rsidRDefault="00305DF5" w:rsidP="00622457">
      <w:pPr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4.3 Determinación del alcance del sistema de gestión de la calidad</w:t>
      </w:r>
    </w:p>
    <w:p w:rsidR="00E902AA" w:rsidRPr="009B3560" w:rsidRDefault="00305DF5" w:rsidP="00622457">
      <w:pPr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4.4 Sistema de gestión de la calidad y sus procesos</w:t>
      </w:r>
    </w:p>
    <w:p w:rsidR="00305DF5" w:rsidRPr="009B3560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 w:rsidRPr="009B3560">
        <w:rPr>
          <w:b/>
          <w:bCs/>
          <w:color w:val="auto"/>
          <w:sz w:val="23"/>
          <w:szCs w:val="23"/>
        </w:rPr>
        <w:t>4.4.1</w:t>
      </w:r>
      <w:r w:rsidR="00E902AA" w:rsidRPr="009B3560">
        <w:rPr>
          <w:b/>
          <w:bCs/>
          <w:color w:val="auto"/>
          <w:sz w:val="23"/>
          <w:szCs w:val="23"/>
        </w:rPr>
        <w:t xml:space="preserve"> </w:t>
      </w:r>
    </w:p>
    <w:p w:rsidR="00E902AA" w:rsidRPr="009B3560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 w:rsidRPr="009B3560">
        <w:rPr>
          <w:b/>
          <w:bCs/>
          <w:color w:val="auto"/>
          <w:sz w:val="23"/>
          <w:szCs w:val="23"/>
        </w:rPr>
        <w:t>4.4.2</w:t>
      </w:r>
      <w:r w:rsidR="00E902AA" w:rsidRPr="009B3560">
        <w:rPr>
          <w:b/>
          <w:bCs/>
          <w:color w:val="auto"/>
          <w:sz w:val="23"/>
          <w:szCs w:val="23"/>
        </w:rPr>
        <w:t xml:space="preserve"> </w:t>
      </w:r>
    </w:p>
    <w:p w:rsidR="00CC4DEB" w:rsidRPr="009B3560" w:rsidRDefault="00CC4DEB" w:rsidP="00622457">
      <w:pPr>
        <w:pStyle w:val="Default"/>
      </w:pPr>
    </w:p>
    <w:p w:rsidR="00E902AA" w:rsidRPr="009B3560" w:rsidRDefault="00E902AA" w:rsidP="00622457">
      <w:pPr>
        <w:pStyle w:val="Default"/>
        <w:rPr>
          <w:b/>
          <w:bCs/>
          <w:color w:val="auto"/>
          <w:sz w:val="23"/>
          <w:szCs w:val="23"/>
        </w:rPr>
      </w:pPr>
      <w:r w:rsidRPr="009B3560">
        <w:rPr>
          <w:b/>
          <w:bCs/>
          <w:color w:val="auto"/>
          <w:sz w:val="23"/>
          <w:szCs w:val="23"/>
        </w:rPr>
        <w:t xml:space="preserve">5.- </w:t>
      </w:r>
      <w:r w:rsidR="00305DF5" w:rsidRPr="009B3560">
        <w:rPr>
          <w:b/>
          <w:bCs/>
          <w:color w:val="auto"/>
          <w:sz w:val="23"/>
          <w:szCs w:val="23"/>
        </w:rPr>
        <w:t>LIDERAZGO</w:t>
      </w:r>
    </w:p>
    <w:p w:rsidR="00D0521F" w:rsidRPr="009B3560" w:rsidRDefault="00D0521F" w:rsidP="00622457">
      <w:pPr>
        <w:pStyle w:val="Default"/>
        <w:rPr>
          <w:color w:val="auto"/>
          <w:sz w:val="23"/>
          <w:szCs w:val="23"/>
        </w:rPr>
      </w:pPr>
    </w:p>
    <w:p w:rsidR="00E902AA" w:rsidRPr="009B3560" w:rsidRDefault="00305DF5" w:rsidP="00622457">
      <w:pPr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5.1 Liderazgo y compromiso</w:t>
      </w:r>
    </w:p>
    <w:p w:rsidR="003F0323" w:rsidRPr="009B3560" w:rsidRDefault="00305DF5" w:rsidP="00622457">
      <w:pPr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5.1.1. Generalidades</w:t>
      </w:r>
    </w:p>
    <w:p w:rsidR="00622457" w:rsidRPr="009B3560" w:rsidRDefault="00305DF5" w:rsidP="00622457">
      <w:pPr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5.1.2 Enfoque al cliente</w:t>
      </w:r>
    </w:p>
    <w:p w:rsidR="00622457" w:rsidRPr="009B3560" w:rsidRDefault="00E902AA" w:rsidP="00622457">
      <w:pPr>
        <w:pStyle w:val="Default"/>
        <w:rPr>
          <w:b/>
          <w:bCs/>
          <w:color w:val="auto"/>
          <w:sz w:val="23"/>
          <w:szCs w:val="23"/>
        </w:rPr>
      </w:pPr>
      <w:r w:rsidRPr="009B3560">
        <w:rPr>
          <w:b/>
          <w:bCs/>
          <w:color w:val="auto"/>
          <w:sz w:val="23"/>
          <w:szCs w:val="23"/>
        </w:rPr>
        <w:t>5</w:t>
      </w:r>
      <w:r w:rsidR="00305DF5" w:rsidRPr="009B3560">
        <w:rPr>
          <w:b/>
          <w:bCs/>
          <w:color w:val="auto"/>
          <w:sz w:val="23"/>
          <w:szCs w:val="23"/>
        </w:rPr>
        <w:t>.2 Política</w:t>
      </w:r>
    </w:p>
    <w:p w:rsidR="00305DF5" w:rsidRPr="009B3560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 w:rsidRPr="009B3560">
        <w:rPr>
          <w:b/>
          <w:bCs/>
          <w:color w:val="auto"/>
          <w:sz w:val="23"/>
          <w:szCs w:val="23"/>
        </w:rPr>
        <w:t>5.2.1 Establecimiento de la política de la calidad</w:t>
      </w:r>
    </w:p>
    <w:p w:rsidR="00305DF5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 w:rsidRPr="009B3560">
        <w:rPr>
          <w:b/>
          <w:bCs/>
          <w:color w:val="auto"/>
          <w:sz w:val="23"/>
          <w:szCs w:val="23"/>
        </w:rPr>
        <w:t>5.2.2 Comunicación de la política de la calidad</w:t>
      </w:r>
    </w:p>
    <w:p w:rsidR="003F0323" w:rsidRPr="009B3560" w:rsidRDefault="003F0323" w:rsidP="00622457">
      <w:pPr>
        <w:pStyle w:val="Default"/>
        <w:rPr>
          <w:b/>
          <w:bCs/>
          <w:color w:val="auto"/>
          <w:sz w:val="23"/>
          <w:szCs w:val="23"/>
        </w:rPr>
      </w:pPr>
    </w:p>
    <w:p w:rsidR="006531D0" w:rsidRPr="009B3560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 w:rsidRPr="009B3560">
        <w:rPr>
          <w:b/>
          <w:bCs/>
          <w:color w:val="auto"/>
          <w:sz w:val="23"/>
          <w:szCs w:val="23"/>
        </w:rPr>
        <w:t>5.3 Roles, responsabilidades y autoridades en la organización</w:t>
      </w:r>
    </w:p>
    <w:p w:rsidR="00305DF5" w:rsidRPr="00BC6089" w:rsidRDefault="00305DF5" w:rsidP="00622457">
      <w:pPr>
        <w:pStyle w:val="Default"/>
        <w:rPr>
          <w:b/>
          <w:bCs/>
          <w:sz w:val="23"/>
          <w:szCs w:val="23"/>
        </w:rPr>
      </w:pPr>
    </w:p>
    <w:p w:rsidR="00D0521F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6.- PLANIFICACION</w:t>
      </w:r>
    </w:p>
    <w:p w:rsidR="00305DF5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</w:p>
    <w:p w:rsidR="00305DF5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6.1 Acciones para abordar riesgos y oportunidades</w:t>
      </w:r>
    </w:p>
    <w:p w:rsidR="00305DF5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6.1.1</w:t>
      </w:r>
    </w:p>
    <w:p w:rsidR="009B3560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6.1.2</w:t>
      </w:r>
    </w:p>
    <w:p w:rsidR="00C97E9A" w:rsidRDefault="00C97E9A" w:rsidP="00622457">
      <w:pPr>
        <w:pStyle w:val="Default"/>
        <w:rPr>
          <w:b/>
          <w:bCs/>
          <w:color w:val="auto"/>
          <w:sz w:val="23"/>
          <w:szCs w:val="23"/>
        </w:rPr>
      </w:pPr>
    </w:p>
    <w:p w:rsidR="00305DF5" w:rsidRDefault="00305DF5" w:rsidP="0062245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6.2 Objetivos de la calidad y planificación para lograrlos</w:t>
      </w:r>
    </w:p>
    <w:p w:rsidR="00692CC7" w:rsidRDefault="00305DF5" w:rsidP="00305DF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6.2.1</w:t>
      </w:r>
    </w:p>
    <w:p w:rsidR="009B3560" w:rsidRDefault="00305DF5" w:rsidP="00305DF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6.2.2</w:t>
      </w:r>
    </w:p>
    <w:p w:rsidR="00C97E9A" w:rsidRDefault="00C97E9A" w:rsidP="00305DF5">
      <w:pPr>
        <w:pStyle w:val="Default"/>
        <w:rPr>
          <w:b/>
          <w:bCs/>
          <w:color w:val="auto"/>
          <w:sz w:val="23"/>
          <w:szCs w:val="23"/>
        </w:rPr>
      </w:pPr>
    </w:p>
    <w:p w:rsidR="003F0323" w:rsidRPr="00305DF5" w:rsidRDefault="003F0323" w:rsidP="00305DF5">
      <w:pPr>
        <w:pStyle w:val="Default"/>
        <w:rPr>
          <w:b/>
          <w:bCs/>
          <w:color w:val="auto"/>
          <w:sz w:val="23"/>
          <w:szCs w:val="23"/>
        </w:rPr>
      </w:pPr>
    </w:p>
    <w:p w:rsidR="003F0323" w:rsidRPr="009B3560" w:rsidRDefault="00305DF5" w:rsidP="00305DF5">
      <w:pPr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6.3 Planificación de los cambios</w:t>
      </w:r>
    </w:p>
    <w:p w:rsidR="00305DF5" w:rsidRPr="009B3560" w:rsidRDefault="00305DF5" w:rsidP="00305DF5">
      <w:pPr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7.- APOYO</w:t>
      </w:r>
    </w:p>
    <w:p w:rsidR="00305DF5" w:rsidRPr="009B3560" w:rsidRDefault="00305DF5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 Recursos</w:t>
      </w:r>
    </w:p>
    <w:p w:rsidR="00305DF5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7.1.1 G</w:t>
      </w:r>
      <w:r w:rsidR="00305DF5" w:rsidRPr="009B3560">
        <w:rPr>
          <w:rFonts w:ascii="Arial" w:hAnsi="Arial" w:cs="Arial"/>
          <w:b/>
          <w:bCs/>
          <w:sz w:val="23"/>
          <w:szCs w:val="23"/>
        </w:rPr>
        <w:t>eneral</w:t>
      </w:r>
      <w:r w:rsidRPr="009B3560">
        <w:rPr>
          <w:rFonts w:ascii="Arial" w:hAnsi="Arial" w:cs="Arial"/>
          <w:b/>
          <w:bCs/>
          <w:sz w:val="23"/>
          <w:szCs w:val="23"/>
        </w:rPr>
        <w:t xml:space="preserve">idades 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7.1.2 Personas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7.1.3 Infraestructura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7.1.4 Ambiente  para la operación de los procesos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7.1.5 Recursos de seguimiento y medición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7.1.5.1 generalidades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7.1.5.2 Trazabilidad de las mediciones</w:t>
      </w:r>
    </w:p>
    <w:p w:rsidR="00DB4044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7.1.6 Conocimiento de la organización</w:t>
      </w:r>
    </w:p>
    <w:p w:rsidR="009B3560" w:rsidRPr="009B3560" w:rsidRDefault="009B3560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7.2 Competencia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7.3 Toma de conciencia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DB4044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7.4 Comunicación</w:t>
      </w:r>
    </w:p>
    <w:p w:rsidR="009B3560" w:rsidRPr="009B3560" w:rsidRDefault="009B3560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DB4044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7.5 Información documentada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7.5.1 Generalidades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7.5.2 Creación y actualización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7.5.3 Control de la información documentada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7.5.3.1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7.5.3.2</w:t>
      </w:r>
    </w:p>
    <w:p w:rsidR="00223AB9" w:rsidRPr="009B3560" w:rsidRDefault="00223AB9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8.- OPERACIÓN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8.1 Planificación y control operacional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3F0323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8.2 requisitos para los productos y servicios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8.2.1 Comunicación con el cliente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8.2.2 Determinación de los requisitos para los productos y servicios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8.2.3 revisión de los requisitos para los productos y servicios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8.2.3.1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8.2.3.2</w:t>
      </w:r>
    </w:p>
    <w:p w:rsid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8.2.4 Cambios en los requisitos para los productos y servicios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8.3 Diseño y desarrollo de los productos y servicios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8.3.1 Generalidades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8.3.2 Planificación del diseño y desarrollo</w:t>
      </w: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8.3.3 Entradas para el diseño y desarrollo</w:t>
      </w:r>
    </w:p>
    <w:p w:rsidR="00692CC7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8.3.4 Co</w:t>
      </w:r>
      <w:r w:rsidR="003F0323">
        <w:rPr>
          <w:rFonts w:ascii="Arial" w:hAnsi="Arial" w:cs="Arial"/>
          <w:b/>
          <w:bCs/>
          <w:sz w:val="23"/>
          <w:szCs w:val="23"/>
        </w:rPr>
        <w:t>ntroles del diseño y desarrollo</w:t>
      </w:r>
    </w:p>
    <w:p w:rsidR="003F0323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8.3.5</w:t>
      </w:r>
      <w:r w:rsidR="009B3560" w:rsidRPr="009B3560">
        <w:rPr>
          <w:rFonts w:ascii="Arial" w:hAnsi="Arial" w:cs="Arial"/>
          <w:b/>
          <w:bCs/>
          <w:sz w:val="23"/>
          <w:szCs w:val="23"/>
        </w:rPr>
        <w:t xml:space="preserve"> </w:t>
      </w:r>
      <w:r w:rsidRPr="009B3560">
        <w:rPr>
          <w:rFonts w:ascii="Arial" w:hAnsi="Arial" w:cs="Arial"/>
          <w:b/>
          <w:bCs/>
          <w:sz w:val="23"/>
          <w:szCs w:val="23"/>
        </w:rPr>
        <w:t xml:space="preserve"> Salidas del diseño y desarrollo</w:t>
      </w:r>
    </w:p>
    <w:p w:rsidR="003F0323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8.3.6</w:t>
      </w:r>
      <w:r w:rsidR="009B3560" w:rsidRPr="009B3560">
        <w:rPr>
          <w:rFonts w:ascii="Arial" w:hAnsi="Arial" w:cs="Arial"/>
          <w:b/>
          <w:bCs/>
          <w:sz w:val="23"/>
          <w:szCs w:val="23"/>
        </w:rPr>
        <w:t xml:space="preserve"> </w:t>
      </w:r>
      <w:r w:rsidRPr="009B3560">
        <w:rPr>
          <w:rFonts w:ascii="Arial" w:hAnsi="Arial" w:cs="Arial"/>
          <w:b/>
          <w:bCs/>
          <w:sz w:val="23"/>
          <w:szCs w:val="23"/>
        </w:rPr>
        <w:t xml:space="preserve"> </w:t>
      </w:r>
      <w:r w:rsidR="009B3560" w:rsidRPr="009B3560">
        <w:rPr>
          <w:rFonts w:ascii="Arial" w:hAnsi="Arial" w:cs="Arial"/>
          <w:b/>
          <w:bCs/>
          <w:sz w:val="23"/>
          <w:szCs w:val="23"/>
        </w:rPr>
        <w:t>C</w:t>
      </w:r>
      <w:r w:rsidR="00692CC7">
        <w:rPr>
          <w:rFonts w:ascii="Arial" w:hAnsi="Arial" w:cs="Arial"/>
          <w:b/>
          <w:bCs/>
          <w:sz w:val="23"/>
          <w:szCs w:val="23"/>
        </w:rPr>
        <w:t>ambios del diseño y desarrollo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DB4044" w:rsidRPr="009B3560" w:rsidRDefault="00DB4044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 xml:space="preserve">8.4 </w:t>
      </w:r>
      <w:r w:rsidR="009B3560" w:rsidRPr="009B3560">
        <w:rPr>
          <w:rFonts w:ascii="Arial" w:hAnsi="Arial" w:cs="Arial"/>
          <w:b/>
          <w:bCs/>
          <w:sz w:val="23"/>
          <w:szCs w:val="23"/>
        </w:rPr>
        <w:t xml:space="preserve"> </w:t>
      </w:r>
      <w:r w:rsidRPr="009B3560">
        <w:rPr>
          <w:rFonts w:ascii="Arial" w:hAnsi="Arial" w:cs="Arial"/>
          <w:b/>
          <w:bCs/>
          <w:sz w:val="23"/>
          <w:szCs w:val="23"/>
        </w:rPr>
        <w:t>Control de los procesos, productos y servicios suministrados externamente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8.4.1 Generalidades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8.4.2 Tipo y alcance del control</w:t>
      </w:r>
    </w:p>
    <w:p w:rsid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8.4.3 Informació</w:t>
      </w:r>
      <w:r w:rsidR="00692CC7">
        <w:rPr>
          <w:rFonts w:ascii="Arial" w:hAnsi="Arial" w:cs="Arial"/>
          <w:b/>
          <w:bCs/>
          <w:sz w:val="23"/>
          <w:szCs w:val="23"/>
        </w:rPr>
        <w:t>n para los proveedores externos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8.5 Producción y provisión del servicio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8.5.1 Control de la producción y de la provisión del servicio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 xml:space="preserve">8.5.2 Identificación y trazabilidad 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8.5.3 Propiedad perteneciente a los clientes o proveedores externos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8.5.4 Preservación</w:t>
      </w:r>
    </w:p>
    <w:p w:rsidR="00692CC7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8.5.5 Actividades posteriores a la entrega</w:t>
      </w:r>
    </w:p>
    <w:p w:rsidR="009B3560" w:rsidRDefault="00692CC7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8.5.6 Control de cambios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8.6 Liberaci</w:t>
      </w:r>
      <w:r w:rsidR="00692CC7">
        <w:rPr>
          <w:rFonts w:ascii="Arial" w:hAnsi="Arial" w:cs="Arial"/>
          <w:b/>
          <w:bCs/>
          <w:sz w:val="23"/>
          <w:szCs w:val="23"/>
        </w:rPr>
        <w:t>ón de los productos y servicios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8.7 Control de las salidas no conformes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 xml:space="preserve">8.7.1 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8.7.2</w:t>
      </w:r>
    </w:p>
    <w:p w:rsidR="00E4128A" w:rsidRDefault="00E4128A" w:rsidP="00DB4044">
      <w:pPr>
        <w:spacing w:after="0"/>
        <w:rPr>
          <w:b/>
          <w:bCs/>
          <w:sz w:val="23"/>
          <w:szCs w:val="23"/>
        </w:rPr>
      </w:pP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9.- EVALUACIÓN DEL DESEMPEÑO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9.1 Seguimiento, medición, análisis y evaluación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9.1.1 Generalidades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9.1.2 Satisfacción del cliente</w:t>
      </w:r>
    </w:p>
    <w:p w:rsidR="009B3560" w:rsidRDefault="00692CC7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9.1.3 Análisis y evaluación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9.2. Auditoría Interna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 xml:space="preserve">9.2.1 </w:t>
      </w:r>
    </w:p>
    <w:p w:rsid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9.2.2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9.3 Revisión por la Dirección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9.3.1 Generalidades</w:t>
      </w:r>
    </w:p>
    <w:p w:rsidR="009B3560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 xml:space="preserve">9.3.2 Entradas </w:t>
      </w:r>
      <w:r w:rsidR="00692CC7">
        <w:rPr>
          <w:rFonts w:ascii="Arial" w:hAnsi="Arial" w:cs="Arial"/>
          <w:b/>
          <w:bCs/>
          <w:sz w:val="23"/>
          <w:szCs w:val="23"/>
        </w:rPr>
        <w:t>de la revisión por la dirección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9.3.3 Salidas de la revisión por la dirección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E4128A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10.- MEJORA</w:t>
      </w: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4C68B2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10.1 Generalidades</w:t>
      </w:r>
    </w:p>
    <w:p w:rsidR="003F0323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3F0323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3F0323" w:rsidRPr="009B3560" w:rsidRDefault="003F0323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10.2 No conformidad y acción correctiva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 xml:space="preserve">10.2.1 </w:t>
      </w:r>
    </w:p>
    <w:p w:rsidR="004C68B2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10.2.2</w:t>
      </w:r>
    </w:p>
    <w:p w:rsidR="00E4128A" w:rsidRPr="009B3560" w:rsidRDefault="00E4128A" w:rsidP="00DB4044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9B3560">
        <w:rPr>
          <w:rFonts w:ascii="Arial" w:hAnsi="Arial" w:cs="Arial"/>
          <w:b/>
          <w:bCs/>
          <w:sz w:val="23"/>
          <w:szCs w:val="23"/>
        </w:rPr>
        <w:t>10.3 Mejora Continua</w:t>
      </w:r>
    </w:p>
    <w:p w:rsidR="00E4128A" w:rsidRDefault="00E4128A" w:rsidP="00DB4044">
      <w:pPr>
        <w:spacing w:after="0"/>
        <w:rPr>
          <w:b/>
          <w:bCs/>
          <w:sz w:val="23"/>
          <w:szCs w:val="23"/>
        </w:rPr>
      </w:pPr>
    </w:p>
    <w:p w:rsidR="00E4128A" w:rsidRDefault="00E4128A" w:rsidP="00DB4044">
      <w:pPr>
        <w:spacing w:after="0"/>
        <w:rPr>
          <w:b/>
          <w:bCs/>
          <w:sz w:val="23"/>
          <w:szCs w:val="23"/>
        </w:rPr>
      </w:pPr>
    </w:p>
    <w:p w:rsidR="00D0521F" w:rsidRDefault="00D0521F" w:rsidP="00E902AA">
      <w:pPr>
        <w:pStyle w:val="Default"/>
        <w:rPr>
          <w:color w:val="auto"/>
          <w:sz w:val="23"/>
          <w:szCs w:val="23"/>
        </w:rPr>
      </w:pPr>
    </w:p>
    <w:p w:rsidR="00BC6089" w:rsidRDefault="00BC6089" w:rsidP="00563B2E">
      <w:pPr>
        <w:rPr>
          <w:b/>
          <w:bCs/>
          <w:sz w:val="23"/>
          <w:szCs w:val="23"/>
        </w:rPr>
      </w:pPr>
    </w:p>
    <w:p w:rsidR="00E4128A" w:rsidRDefault="00E4128A" w:rsidP="00563B2E">
      <w:pPr>
        <w:rPr>
          <w:b/>
          <w:bCs/>
          <w:sz w:val="23"/>
          <w:szCs w:val="23"/>
        </w:rPr>
      </w:pPr>
    </w:p>
    <w:p w:rsidR="00E4128A" w:rsidRDefault="00E4128A" w:rsidP="00563B2E">
      <w:pPr>
        <w:rPr>
          <w:b/>
          <w:bCs/>
          <w:sz w:val="23"/>
          <w:szCs w:val="23"/>
        </w:rPr>
      </w:pPr>
    </w:p>
    <w:p w:rsidR="00E4128A" w:rsidRDefault="00E4128A" w:rsidP="00563B2E">
      <w:pPr>
        <w:rPr>
          <w:b/>
          <w:bCs/>
          <w:sz w:val="23"/>
          <w:szCs w:val="23"/>
        </w:rPr>
      </w:pPr>
    </w:p>
    <w:p w:rsidR="00E4128A" w:rsidRDefault="00E4128A" w:rsidP="00563B2E">
      <w:pPr>
        <w:rPr>
          <w:b/>
          <w:bCs/>
          <w:sz w:val="23"/>
          <w:szCs w:val="23"/>
        </w:rPr>
      </w:pPr>
    </w:p>
    <w:p w:rsidR="004C68B2" w:rsidRDefault="004C68B2" w:rsidP="00563B2E">
      <w:pPr>
        <w:rPr>
          <w:b/>
          <w:bCs/>
          <w:sz w:val="23"/>
          <w:szCs w:val="23"/>
        </w:rPr>
      </w:pPr>
    </w:p>
    <w:p w:rsidR="004C68B2" w:rsidRDefault="004C68B2" w:rsidP="00563B2E">
      <w:pPr>
        <w:rPr>
          <w:b/>
          <w:bCs/>
          <w:sz w:val="23"/>
          <w:szCs w:val="23"/>
        </w:rPr>
      </w:pPr>
    </w:p>
    <w:p w:rsidR="00E4128A" w:rsidRDefault="00E4128A" w:rsidP="00563B2E">
      <w:pPr>
        <w:rPr>
          <w:b/>
          <w:bCs/>
          <w:sz w:val="23"/>
          <w:szCs w:val="23"/>
        </w:rPr>
      </w:pPr>
    </w:p>
    <w:p w:rsidR="00BC6089" w:rsidRDefault="00BC6089" w:rsidP="00563B2E">
      <w:pPr>
        <w:rPr>
          <w:b/>
          <w:bCs/>
          <w:sz w:val="23"/>
          <w:szCs w:val="23"/>
        </w:rPr>
      </w:pPr>
    </w:p>
    <w:p w:rsidR="00692CC7" w:rsidRDefault="00692CC7" w:rsidP="00563B2E">
      <w:pPr>
        <w:rPr>
          <w:b/>
          <w:bCs/>
          <w:sz w:val="23"/>
          <w:szCs w:val="23"/>
        </w:rPr>
      </w:pPr>
    </w:p>
    <w:p w:rsidR="00692CC7" w:rsidRDefault="00692CC7" w:rsidP="00563B2E">
      <w:pPr>
        <w:rPr>
          <w:b/>
          <w:bCs/>
          <w:sz w:val="23"/>
          <w:szCs w:val="23"/>
        </w:rPr>
      </w:pPr>
    </w:p>
    <w:p w:rsidR="00692CC7" w:rsidRDefault="00692CC7" w:rsidP="00563B2E">
      <w:pPr>
        <w:rPr>
          <w:b/>
          <w:bCs/>
          <w:sz w:val="23"/>
          <w:szCs w:val="23"/>
        </w:rPr>
      </w:pPr>
    </w:p>
    <w:p w:rsidR="00692CC7" w:rsidRDefault="00692CC7" w:rsidP="00563B2E">
      <w:pPr>
        <w:rPr>
          <w:b/>
          <w:bCs/>
          <w:sz w:val="23"/>
          <w:szCs w:val="23"/>
        </w:rPr>
      </w:pPr>
    </w:p>
    <w:p w:rsidR="00692CC7" w:rsidRDefault="00692CC7" w:rsidP="00563B2E">
      <w:pPr>
        <w:rPr>
          <w:b/>
          <w:bCs/>
          <w:sz w:val="23"/>
          <w:szCs w:val="23"/>
        </w:rPr>
      </w:pPr>
    </w:p>
    <w:p w:rsidR="00BC6089" w:rsidRDefault="00BC6089" w:rsidP="00563B2E">
      <w:pPr>
        <w:rPr>
          <w:b/>
          <w:bCs/>
          <w:sz w:val="23"/>
          <w:szCs w:val="23"/>
        </w:rPr>
      </w:pPr>
    </w:p>
    <w:p w:rsidR="00BC6089" w:rsidRDefault="00BC6089" w:rsidP="00563B2E">
      <w:pPr>
        <w:rPr>
          <w:b/>
          <w:bCs/>
          <w:sz w:val="23"/>
          <w:szCs w:val="23"/>
        </w:rPr>
      </w:pPr>
    </w:p>
    <w:p w:rsidR="003F0323" w:rsidRDefault="003F0323" w:rsidP="00563B2E">
      <w:pPr>
        <w:rPr>
          <w:b/>
          <w:bCs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E2615" w:rsidTr="00BC6089">
        <w:trPr>
          <w:trHeight w:val="476"/>
        </w:trPr>
        <w:tc>
          <w:tcPr>
            <w:tcW w:w="8978" w:type="dxa"/>
            <w:gridSpan w:val="2"/>
          </w:tcPr>
          <w:p w:rsidR="003E2615" w:rsidRDefault="0027701C" w:rsidP="006E6DDC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APROBACIÓN DEL</w:t>
            </w:r>
            <w:r w:rsidR="003E2615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="003E2615" w:rsidRPr="003E2615">
              <w:rPr>
                <w:b/>
                <w:bCs/>
                <w:color w:val="auto"/>
                <w:sz w:val="23"/>
                <w:szCs w:val="23"/>
              </w:rPr>
              <w:t>INFORME DE AUDITORÍA DE DIAGNÓSTICO</w:t>
            </w:r>
          </w:p>
        </w:tc>
      </w:tr>
      <w:tr w:rsidR="003E2615" w:rsidTr="003E2615">
        <w:trPr>
          <w:trHeight w:val="1655"/>
        </w:trPr>
        <w:tc>
          <w:tcPr>
            <w:tcW w:w="4489" w:type="dxa"/>
          </w:tcPr>
          <w:p w:rsidR="003E2615" w:rsidRDefault="006E6DDC" w:rsidP="00563B2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2FD578A" wp14:editId="7C144E5A">
                      <wp:simplePos x="0" y="0"/>
                      <wp:positionH relativeFrom="column">
                        <wp:posOffset>-282693</wp:posOffset>
                      </wp:positionH>
                      <wp:positionV relativeFrom="paragraph">
                        <wp:posOffset>112365</wp:posOffset>
                      </wp:positionV>
                      <wp:extent cx="6352540" cy="1116419"/>
                      <wp:effectExtent l="0" t="0" r="10160" b="2667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2540" cy="1116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-22.25pt;margin-top:8.85pt;width:500.2pt;height:87.9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" fillcolor="white [3212]" strokecolor="white [3212]" strokeweight="1pt"/>
                  </w:pict>
                </mc:Fallback>
              </mc:AlternateContent>
            </w:r>
            <w:r w:rsidR="003E2615">
              <w:rPr>
                <w:b/>
                <w:bCs/>
                <w:sz w:val="23"/>
                <w:szCs w:val="23"/>
              </w:rPr>
              <w:t>Auditor</w:t>
            </w:r>
          </w:p>
          <w:p w:rsidR="003E2615" w:rsidRDefault="003E2615" w:rsidP="00563B2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Nombre y Apellido:</w:t>
            </w:r>
          </w:p>
          <w:p w:rsidR="003E2615" w:rsidRDefault="003E2615" w:rsidP="003E261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Firma:</w:t>
            </w:r>
          </w:p>
          <w:p w:rsidR="003E2615" w:rsidRDefault="003E2615" w:rsidP="00563B2E">
            <w:pPr>
              <w:rPr>
                <w:b/>
                <w:bCs/>
                <w:sz w:val="23"/>
                <w:szCs w:val="23"/>
              </w:rPr>
            </w:pPr>
          </w:p>
          <w:p w:rsidR="003E2615" w:rsidRDefault="003E2615" w:rsidP="00563B2E">
            <w:pPr>
              <w:rPr>
                <w:b/>
                <w:bCs/>
                <w:sz w:val="23"/>
                <w:szCs w:val="23"/>
              </w:rPr>
            </w:pPr>
          </w:p>
          <w:p w:rsidR="003E2615" w:rsidRDefault="003E2615" w:rsidP="00563B2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Sello </w:t>
            </w:r>
          </w:p>
        </w:tc>
        <w:tc>
          <w:tcPr>
            <w:tcW w:w="4489" w:type="dxa"/>
          </w:tcPr>
          <w:p w:rsidR="003E2615" w:rsidRPr="003E2615" w:rsidRDefault="003E2615" w:rsidP="003E261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Representante(s) de la empresa</w:t>
            </w:r>
            <w:r w:rsidRPr="003E2615">
              <w:rPr>
                <w:b/>
                <w:bCs/>
                <w:sz w:val="23"/>
                <w:szCs w:val="23"/>
              </w:rPr>
              <w:t xml:space="preserve">: </w:t>
            </w:r>
          </w:p>
          <w:p w:rsidR="003E2615" w:rsidRDefault="003E2615" w:rsidP="003E261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Nombre y Apellido:</w:t>
            </w:r>
          </w:p>
          <w:p w:rsidR="003E2615" w:rsidRDefault="003E2615" w:rsidP="003E261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Firma:</w:t>
            </w:r>
          </w:p>
          <w:p w:rsidR="003E2615" w:rsidRDefault="003E2615" w:rsidP="00563B2E">
            <w:pPr>
              <w:rPr>
                <w:b/>
                <w:bCs/>
                <w:sz w:val="23"/>
                <w:szCs w:val="23"/>
              </w:rPr>
            </w:pPr>
          </w:p>
          <w:p w:rsidR="003E2615" w:rsidRDefault="003E2615" w:rsidP="00563B2E">
            <w:pPr>
              <w:rPr>
                <w:b/>
                <w:bCs/>
                <w:sz w:val="23"/>
                <w:szCs w:val="23"/>
              </w:rPr>
            </w:pPr>
          </w:p>
          <w:p w:rsidR="003E2615" w:rsidRDefault="003E2615" w:rsidP="00563B2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Sello</w:t>
            </w:r>
          </w:p>
        </w:tc>
      </w:tr>
    </w:tbl>
    <w:p w:rsidR="001E1AB3" w:rsidRDefault="001E1AB3" w:rsidP="00563B2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E1AB3" w:rsidRDefault="001E1AB3" w:rsidP="00563B2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63B2E" w:rsidRDefault="00563B2E" w:rsidP="00563B2E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563B2E">
        <w:rPr>
          <w:b/>
          <w:bCs/>
          <w:color w:val="auto"/>
          <w:sz w:val="23"/>
          <w:szCs w:val="23"/>
        </w:rPr>
        <w:t>INSTRUCTIVO</w:t>
      </w:r>
      <w:bookmarkStart w:id="0" w:name="_GoBack"/>
      <w:bookmarkEnd w:id="0"/>
    </w:p>
    <w:p w:rsidR="003E2615" w:rsidRDefault="003E2615" w:rsidP="00BC6089">
      <w:pPr>
        <w:pStyle w:val="Default"/>
        <w:rPr>
          <w:b/>
          <w:bCs/>
          <w:color w:val="auto"/>
          <w:sz w:val="23"/>
          <w:szCs w:val="23"/>
        </w:rPr>
      </w:pPr>
    </w:p>
    <w:p w:rsidR="00563B2E" w:rsidRDefault="00563B2E" w:rsidP="00563B2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63B2E" w:rsidRDefault="00563B2E" w:rsidP="00563B2E">
      <w:pPr>
        <w:pStyle w:val="Default"/>
        <w:rPr>
          <w:b/>
          <w:bCs/>
          <w:color w:val="auto"/>
          <w:sz w:val="23"/>
          <w:szCs w:val="23"/>
        </w:rPr>
      </w:pPr>
      <w:r w:rsidRPr="00563B2E">
        <w:rPr>
          <w:b/>
          <w:bCs/>
          <w:color w:val="auto"/>
          <w:sz w:val="23"/>
          <w:szCs w:val="23"/>
        </w:rPr>
        <w:t xml:space="preserve">OBJETIVO: </w:t>
      </w:r>
      <w:r w:rsidR="0027553A" w:rsidRPr="0027553A">
        <w:rPr>
          <w:bCs/>
          <w:color w:val="auto"/>
          <w:sz w:val="23"/>
          <w:szCs w:val="23"/>
        </w:rPr>
        <w:t>Será empleado por el auditor para realizar el informe de auditoría</w:t>
      </w:r>
      <w:r w:rsidR="00010A8A">
        <w:rPr>
          <w:bCs/>
          <w:color w:val="auto"/>
          <w:sz w:val="23"/>
          <w:szCs w:val="23"/>
        </w:rPr>
        <w:t xml:space="preserve"> interna de la calidad. </w:t>
      </w:r>
    </w:p>
    <w:p w:rsidR="0027553A" w:rsidRDefault="0027553A" w:rsidP="00563B2E">
      <w:pPr>
        <w:pStyle w:val="Default"/>
        <w:rPr>
          <w:b/>
          <w:bCs/>
          <w:color w:val="auto"/>
          <w:sz w:val="23"/>
          <w:szCs w:val="23"/>
        </w:rPr>
      </w:pPr>
    </w:p>
    <w:p w:rsidR="00563B2E" w:rsidRPr="0027553A" w:rsidRDefault="00563B2E" w:rsidP="00563B2E">
      <w:pPr>
        <w:pStyle w:val="Default"/>
        <w:rPr>
          <w:bCs/>
          <w:color w:val="auto"/>
          <w:sz w:val="23"/>
          <w:szCs w:val="23"/>
        </w:rPr>
      </w:pPr>
      <w:r w:rsidRPr="00563B2E">
        <w:rPr>
          <w:b/>
          <w:bCs/>
          <w:color w:val="auto"/>
          <w:sz w:val="23"/>
          <w:szCs w:val="23"/>
        </w:rPr>
        <w:t xml:space="preserve">ELABORACIÓN: </w:t>
      </w:r>
      <w:r w:rsidRPr="0027553A">
        <w:rPr>
          <w:bCs/>
          <w:color w:val="auto"/>
          <w:sz w:val="23"/>
          <w:szCs w:val="23"/>
        </w:rPr>
        <w:t>Ha sido elaborado por la Dirección de Sistema de Gestión.</w:t>
      </w:r>
    </w:p>
    <w:p w:rsidR="00563B2E" w:rsidRDefault="00563B2E" w:rsidP="003E261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563B2E" w:rsidRDefault="003E2615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Institución o Empresa:</w:t>
      </w:r>
      <w:r w:rsidR="00563B2E">
        <w:rPr>
          <w:color w:val="auto"/>
          <w:sz w:val="23"/>
          <w:szCs w:val="23"/>
        </w:rPr>
        <w:t xml:space="preserve"> </w:t>
      </w:r>
      <w:r w:rsidR="00010A8A">
        <w:rPr>
          <w:color w:val="auto"/>
          <w:sz w:val="23"/>
          <w:szCs w:val="23"/>
        </w:rPr>
        <w:t>N</w:t>
      </w:r>
      <w:r>
        <w:rPr>
          <w:color w:val="auto"/>
          <w:sz w:val="23"/>
          <w:szCs w:val="23"/>
        </w:rPr>
        <w:t>ombre de la institución o empresa a ser auditada.</w:t>
      </w:r>
    </w:p>
    <w:p w:rsidR="00563B2E" w:rsidRDefault="00563B2E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Dirección: </w:t>
      </w:r>
      <w:r w:rsidR="00010A8A">
        <w:rPr>
          <w:bCs/>
          <w:color w:val="auto"/>
          <w:sz w:val="23"/>
          <w:szCs w:val="23"/>
        </w:rPr>
        <w:t>C</w:t>
      </w:r>
      <w:r w:rsidR="0027553A" w:rsidRPr="0027553A">
        <w:rPr>
          <w:bCs/>
          <w:color w:val="auto"/>
          <w:sz w:val="23"/>
          <w:szCs w:val="23"/>
        </w:rPr>
        <w:t xml:space="preserve">olocar dirección de la </w:t>
      </w:r>
      <w:r w:rsidR="003E2615">
        <w:rPr>
          <w:color w:val="auto"/>
          <w:sz w:val="23"/>
          <w:szCs w:val="23"/>
        </w:rPr>
        <w:t>institución o empresa</w:t>
      </w:r>
      <w:r w:rsidR="0027553A" w:rsidRPr="0027553A">
        <w:rPr>
          <w:bCs/>
          <w:color w:val="auto"/>
          <w:sz w:val="23"/>
          <w:szCs w:val="23"/>
        </w:rPr>
        <w:t xml:space="preserve"> a ser auditada.</w:t>
      </w:r>
    </w:p>
    <w:p w:rsidR="00563B2E" w:rsidRDefault="00563B2E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Fecha</w:t>
      </w:r>
      <w:r w:rsidR="0027553A">
        <w:rPr>
          <w:b/>
          <w:bCs/>
          <w:color w:val="auto"/>
          <w:sz w:val="23"/>
          <w:szCs w:val="23"/>
        </w:rPr>
        <w:t xml:space="preserve">: </w:t>
      </w:r>
      <w:r w:rsidR="0027553A" w:rsidRPr="0027553A">
        <w:rPr>
          <w:bCs/>
          <w:color w:val="auto"/>
          <w:sz w:val="23"/>
          <w:szCs w:val="23"/>
        </w:rPr>
        <w:t>Indicar la o las fechas en la que se realizó la auditoría.</w:t>
      </w:r>
    </w:p>
    <w:p w:rsidR="00563B2E" w:rsidRDefault="00563B2E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Teléfono: </w:t>
      </w:r>
      <w:r w:rsidR="00010A8A">
        <w:rPr>
          <w:bCs/>
          <w:color w:val="auto"/>
          <w:sz w:val="23"/>
          <w:szCs w:val="23"/>
        </w:rPr>
        <w:t>C</w:t>
      </w:r>
      <w:r w:rsidR="0027553A" w:rsidRPr="0027553A">
        <w:rPr>
          <w:bCs/>
          <w:color w:val="auto"/>
          <w:sz w:val="23"/>
          <w:szCs w:val="23"/>
        </w:rPr>
        <w:t xml:space="preserve">olocar el número de teléfono de la </w:t>
      </w:r>
      <w:r w:rsidR="003E2615">
        <w:rPr>
          <w:color w:val="auto"/>
          <w:sz w:val="23"/>
          <w:szCs w:val="23"/>
        </w:rPr>
        <w:t>institución o empresa</w:t>
      </w:r>
      <w:r w:rsidR="0027553A" w:rsidRPr="0027553A">
        <w:rPr>
          <w:bCs/>
          <w:color w:val="auto"/>
          <w:sz w:val="23"/>
          <w:szCs w:val="23"/>
        </w:rPr>
        <w:t xml:space="preserve"> a ser auditada.</w:t>
      </w:r>
    </w:p>
    <w:p w:rsidR="00563B2E" w:rsidRDefault="00563B2E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Norma</w:t>
      </w:r>
      <w:r w:rsidRPr="00010A8A">
        <w:rPr>
          <w:b/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  <w:r w:rsidR="00010A8A">
        <w:rPr>
          <w:color w:val="auto"/>
          <w:sz w:val="23"/>
          <w:szCs w:val="23"/>
        </w:rPr>
        <w:t>I</w:t>
      </w:r>
      <w:r w:rsidR="0027553A">
        <w:rPr>
          <w:color w:val="auto"/>
          <w:sz w:val="23"/>
          <w:szCs w:val="23"/>
        </w:rPr>
        <w:t>ndicar la normas iso a usar de referencia.</w:t>
      </w:r>
    </w:p>
    <w:p w:rsidR="00563B2E" w:rsidRDefault="00563B2E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Alcance:</w:t>
      </w:r>
      <w:r w:rsidR="0027553A">
        <w:rPr>
          <w:b/>
          <w:bCs/>
          <w:color w:val="auto"/>
          <w:sz w:val="23"/>
          <w:szCs w:val="23"/>
        </w:rPr>
        <w:t xml:space="preserve"> </w:t>
      </w:r>
      <w:r w:rsidR="00010A8A" w:rsidRPr="00010A8A">
        <w:rPr>
          <w:bCs/>
          <w:color w:val="auto"/>
          <w:sz w:val="23"/>
          <w:szCs w:val="23"/>
        </w:rPr>
        <w:t>I</w:t>
      </w:r>
      <w:r w:rsidR="0027553A" w:rsidRPr="00010A8A">
        <w:rPr>
          <w:bCs/>
          <w:color w:val="auto"/>
          <w:sz w:val="23"/>
          <w:szCs w:val="23"/>
        </w:rPr>
        <w:t xml:space="preserve">ndicar la línea de proceso propuesta a ser </w:t>
      </w:r>
      <w:r w:rsidR="003E2615" w:rsidRPr="00010A8A">
        <w:rPr>
          <w:bCs/>
          <w:color w:val="auto"/>
          <w:sz w:val="23"/>
          <w:szCs w:val="23"/>
        </w:rPr>
        <w:t>normalizada</w:t>
      </w:r>
      <w:r w:rsidR="003E2615" w:rsidRPr="003E2615">
        <w:rPr>
          <w:bCs/>
          <w:color w:val="auto"/>
          <w:sz w:val="23"/>
          <w:szCs w:val="23"/>
        </w:rPr>
        <w:t>.</w:t>
      </w:r>
    </w:p>
    <w:p w:rsidR="00563B2E" w:rsidRPr="0027553A" w:rsidRDefault="00563B2E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Objetivo: </w:t>
      </w:r>
      <w:r w:rsidR="00010A8A" w:rsidRPr="00010A8A">
        <w:rPr>
          <w:bCs/>
          <w:color w:val="auto"/>
          <w:sz w:val="23"/>
          <w:szCs w:val="23"/>
        </w:rPr>
        <w:t>I</w:t>
      </w:r>
      <w:r w:rsidR="0027553A" w:rsidRPr="00010A8A">
        <w:rPr>
          <w:bCs/>
          <w:color w:val="auto"/>
          <w:sz w:val="23"/>
          <w:szCs w:val="23"/>
        </w:rPr>
        <w:t>ndicar el objetivo que se quiere cumplir.</w:t>
      </w:r>
    </w:p>
    <w:p w:rsidR="00563B2E" w:rsidRPr="0027553A" w:rsidRDefault="00563B2E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Auditor(es): </w:t>
      </w:r>
      <w:r w:rsidR="0027553A" w:rsidRPr="0027553A">
        <w:rPr>
          <w:bCs/>
          <w:color w:val="auto"/>
          <w:sz w:val="23"/>
          <w:szCs w:val="23"/>
        </w:rPr>
        <w:t>Indicar el nombre del Auditor.</w:t>
      </w:r>
    </w:p>
    <w:p w:rsidR="00563B2E" w:rsidRDefault="00563B2E" w:rsidP="003E261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Representante(s) de la empresa</w:t>
      </w:r>
      <w:r w:rsidRPr="00374057">
        <w:rPr>
          <w:b/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  <w:r w:rsidR="00010A8A">
        <w:rPr>
          <w:color w:val="auto"/>
          <w:sz w:val="23"/>
          <w:szCs w:val="23"/>
        </w:rPr>
        <w:t>N</w:t>
      </w:r>
      <w:r w:rsidR="003E2615">
        <w:rPr>
          <w:color w:val="auto"/>
          <w:sz w:val="23"/>
          <w:szCs w:val="23"/>
        </w:rPr>
        <w:t>ombre y apellido de la máxima autoridad de la institución o empresa.</w:t>
      </w:r>
    </w:p>
    <w:p w:rsidR="00D0521F" w:rsidRDefault="00D0521F" w:rsidP="00785D87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D0521F">
        <w:rPr>
          <w:b/>
          <w:bCs/>
          <w:color w:val="auto"/>
          <w:sz w:val="23"/>
          <w:szCs w:val="23"/>
        </w:rPr>
        <w:t>Aprobación del informe de auditoría de diagnóstico</w:t>
      </w:r>
    </w:p>
    <w:p w:rsidR="00D0521F" w:rsidRPr="00D0521F" w:rsidRDefault="00D0521F" w:rsidP="00D0521F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Auditor</w:t>
      </w:r>
    </w:p>
    <w:p w:rsidR="00D0521F" w:rsidRPr="00D0521F" w:rsidRDefault="00D0521F" w:rsidP="00D0521F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D0521F">
        <w:rPr>
          <w:b/>
          <w:bCs/>
          <w:color w:val="auto"/>
          <w:sz w:val="23"/>
          <w:szCs w:val="23"/>
        </w:rPr>
        <w:t>Nombre y Apellido:</w:t>
      </w:r>
      <w:r>
        <w:rPr>
          <w:b/>
          <w:bCs/>
          <w:color w:val="auto"/>
          <w:sz w:val="23"/>
          <w:szCs w:val="23"/>
        </w:rPr>
        <w:t xml:space="preserve"> </w:t>
      </w:r>
      <w:r w:rsidRPr="00D0521F">
        <w:rPr>
          <w:bCs/>
          <w:color w:val="auto"/>
          <w:sz w:val="23"/>
          <w:szCs w:val="23"/>
        </w:rPr>
        <w:t>Nombre y apellido del Auditor</w:t>
      </w:r>
      <w:r w:rsidR="00785D87">
        <w:rPr>
          <w:bCs/>
          <w:color w:val="auto"/>
          <w:sz w:val="23"/>
          <w:szCs w:val="23"/>
        </w:rPr>
        <w:t>.</w:t>
      </w:r>
    </w:p>
    <w:p w:rsidR="00D0521F" w:rsidRPr="00D0521F" w:rsidRDefault="00D0521F" w:rsidP="00D0521F">
      <w:pPr>
        <w:pStyle w:val="Default"/>
        <w:spacing w:line="360" w:lineRule="auto"/>
        <w:rPr>
          <w:bCs/>
          <w:color w:val="auto"/>
          <w:sz w:val="23"/>
          <w:szCs w:val="23"/>
        </w:rPr>
      </w:pPr>
      <w:r w:rsidRPr="00D0521F">
        <w:rPr>
          <w:b/>
          <w:bCs/>
          <w:color w:val="auto"/>
          <w:sz w:val="23"/>
          <w:szCs w:val="23"/>
        </w:rPr>
        <w:t>Firma:</w:t>
      </w:r>
      <w:r>
        <w:rPr>
          <w:b/>
          <w:bCs/>
          <w:color w:val="auto"/>
          <w:sz w:val="23"/>
          <w:szCs w:val="23"/>
        </w:rPr>
        <w:t xml:space="preserve"> </w:t>
      </w:r>
      <w:r w:rsidR="00010A8A" w:rsidRPr="00010A8A">
        <w:rPr>
          <w:bCs/>
          <w:color w:val="auto"/>
          <w:sz w:val="23"/>
          <w:szCs w:val="23"/>
        </w:rPr>
        <w:t>F</w:t>
      </w:r>
      <w:r w:rsidRPr="00010A8A">
        <w:rPr>
          <w:bCs/>
          <w:color w:val="auto"/>
          <w:sz w:val="23"/>
          <w:szCs w:val="23"/>
        </w:rPr>
        <w:t>irma del auditor</w:t>
      </w:r>
      <w:r w:rsidR="00785D87">
        <w:rPr>
          <w:bCs/>
          <w:color w:val="auto"/>
          <w:sz w:val="23"/>
          <w:szCs w:val="23"/>
        </w:rPr>
        <w:t>.</w:t>
      </w:r>
    </w:p>
    <w:p w:rsidR="00D0521F" w:rsidRDefault="00D0521F" w:rsidP="00D0521F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D0521F">
        <w:rPr>
          <w:b/>
          <w:bCs/>
          <w:color w:val="auto"/>
          <w:sz w:val="23"/>
          <w:szCs w:val="23"/>
        </w:rPr>
        <w:t>Sello</w:t>
      </w:r>
    </w:p>
    <w:p w:rsidR="00785D87" w:rsidRPr="00785D87" w:rsidRDefault="00785D87" w:rsidP="00785D87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785D87">
        <w:rPr>
          <w:b/>
          <w:bCs/>
          <w:color w:val="auto"/>
          <w:sz w:val="23"/>
          <w:szCs w:val="23"/>
        </w:rPr>
        <w:t xml:space="preserve">Representante(s) de la </w:t>
      </w:r>
      <w:r>
        <w:rPr>
          <w:b/>
          <w:bCs/>
          <w:color w:val="auto"/>
          <w:sz w:val="23"/>
          <w:szCs w:val="23"/>
        </w:rPr>
        <w:t xml:space="preserve">institución o </w:t>
      </w:r>
      <w:r w:rsidRPr="00785D87">
        <w:rPr>
          <w:b/>
          <w:bCs/>
          <w:color w:val="auto"/>
          <w:sz w:val="23"/>
          <w:szCs w:val="23"/>
        </w:rPr>
        <w:t xml:space="preserve">empresa </w:t>
      </w:r>
    </w:p>
    <w:p w:rsidR="00785D87" w:rsidRPr="00785D87" w:rsidRDefault="00785D87" w:rsidP="00785D87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785D87">
        <w:rPr>
          <w:b/>
          <w:bCs/>
          <w:color w:val="auto"/>
          <w:sz w:val="23"/>
          <w:szCs w:val="23"/>
        </w:rPr>
        <w:t>Nombre y Apellido:</w:t>
      </w:r>
      <w:r>
        <w:rPr>
          <w:b/>
          <w:bCs/>
          <w:color w:val="auto"/>
          <w:sz w:val="23"/>
          <w:szCs w:val="23"/>
        </w:rPr>
        <w:t xml:space="preserve"> </w:t>
      </w:r>
      <w:r w:rsidRPr="00D0521F">
        <w:rPr>
          <w:bCs/>
          <w:color w:val="auto"/>
          <w:sz w:val="23"/>
          <w:szCs w:val="23"/>
        </w:rPr>
        <w:t>Nombre y apellido</w:t>
      </w:r>
      <w:r>
        <w:rPr>
          <w:bCs/>
          <w:color w:val="auto"/>
          <w:sz w:val="23"/>
          <w:szCs w:val="23"/>
        </w:rPr>
        <w:t xml:space="preserve"> del representante de la institución o empresa.</w:t>
      </w:r>
    </w:p>
    <w:p w:rsidR="00785D87" w:rsidRPr="00785D87" w:rsidRDefault="00785D87" w:rsidP="00785D87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785D87">
        <w:rPr>
          <w:b/>
          <w:bCs/>
          <w:color w:val="auto"/>
          <w:sz w:val="23"/>
          <w:szCs w:val="23"/>
        </w:rPr>
        <w:t>Firma:</w:t>
      </w:r>
      <w:r>
        <w:rPr>
          <w:b/>
          <w:bCs/>
          <w:color w:val="auto"/>
          <w:sz w:val="23"/>
          <w:szCs w:val="23"/>
        </w:rPr>
        <w:t xml:space="preserve"> </w:t>
      </w:r>
      <w:r w:rsidR="00010A8A" w:rsidRPr="00010A8A">
        <w:rPr>
          <w:bCs/>
          <w:color w:val="auto"/>
          <w:sz w:val="23"/>
          <w:szCs w:val="23"/>
        </w:rPr>
        <w:t>F</w:t>
      </w:r>
      <w:r w:rsidRPr="00010A8A">
        <w:rPr>
          <w:bCs/>
          <w:color w:val="auto"/>
          <w:sz w:val="23"/>
          <w:szCs w:val="23"/>
        </w:rPr>
        <w:t>irma del representante de la institución o empresa.</w:t>
      </w:r>
    </w:p>
    <w:p w:rsidR="00BC6089" w:rsidRPr="00563B2E" w:rsidRDefault="00785D87" w:rsidP="006E6DDC">
      <w:pPr>
        <w:pStyle w:val="Default"/>
        <w:spacing w:line="360" w:lineRule="auto"/>
        <w:rPr>
          <w:b/>
          <w:bCs/>
          <w:sz w:val="23"/>
          <w:szCs w:val="23"/>
        </w:rPr>
      </w:pPr>
      <w:r w:rsidRPr="00785D87">
        <w:rPr>
          <w:b/>
          <w:bCs/>
          <w:color w:val="auto"/>
          <w:sz w:val="23"/>
          <w:szCs w:val="23"/>
        </w:rPr>
        <w:t>Sello</w:t>
      </w:r>
    </w:p>
    <w:sectPr w:rsidR="00BC6089" w:rsidRPr="00563B2E" w:rsidSect="006E6DDC">
      <w:headerReference w:type="default" r:id="rId8"/>
      <w:footerReference w:type="default" r:id="rId9"/>
      <w:pgSz w:w="12240" w:h="15840" w:code="1"/>
      <w:pgMar w:top="1418" w:right="1701" w:bottom="1418" w:left="1701" w:header="68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41" w:rsidRDefault="00E73041" w:rsidP="003E2615">
      <w:pPr>
        <w:spacing w:after="0" w:line="240" w:lineRule="auto"/>
      </w:pPr>
      <w:r>
        <w:separator/>
      </w:r>
    </w:p>
  </w:endnote>
  <w:endnote w:type="continuationSeparator" w:id="0">
    <w:p w:rsidR="00E73041" w:rsidRDefault="00E73041" w:rsidP="003E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9A" w:rsidRDefault="00C97E9A">
    <w:pPr>
      <w:pStyle w:val="Piedepgina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126E9F" wp14:editId="222A86C1">
              <wp:simplePos x="0" y="0"/>
              <wp:positionH relativeFrom="column">
                <wp:posOffset>4413885</wp:posOffset>
              </wp:positionH>
              <wp:positionV relativeFrom="paragraph">
                <wp:posOffset>93609</wp:posOffset>
              </wp:positionV>
              <wp:extent cx="1908258" cy="524786"/>
              <wp:effectExtent l="0" t="0" r="0" b="889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258" cy="5247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E9A" w:rsidRDefault="00C97E9A" w:rsidP="00F3414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s-ES"/>
                            </w:rPr>
                            <w:t>Código: GOB-119-FM-031/15</w:t>
                          </w:r>
                        </w:p>
                        <w:p w:rsidR="00C97E9A" w:rsidRPr="00F34145" w:rsidRDefault="00C97E9A" w:rsidP="00F151B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s-ES"/>
                            </w:rPr>
                            <w:t>Fecha de Vigencia: 02/09/2024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347.55pt;margin-top:7.35pt;width:150.25pt;height:4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" fillcolor="white [3201]" stroked="f" strokeweight=".5pt">
              <v:textbox>
                <w:txbxContent>
                  <w:p w:rsidR="00C97E9A" w:rsidRDefault="00C97E9A" w:rsidP="00F3414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s-ES"/>
                      </w:rPr>
                      <w:t>Código: GOB-119-FM-031/15</w:t>
                    </w:r>
                  </w:p>
                  <w:p w:rsidR="00C97E9A" w:rsidRPr="00F34145" w:rsidRDefault="00C97E9A" w:rsidP="00F151B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s-ES"/>
                      </w:rPr>
                      <w:t>Fecha de Vigencia: 02/09/2024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806E68" wp14:editId="5E1872E2">
              <wp:simplePos x="0" y="0"/>
              <wp:positionH relativeFrom="column">
                <wp:posOffset>-125979</wp:posOffset>
              </wp:positionH>
              <wp:positionV relativeFrom="paragraph">
                <wp:posOffset>111512</wp:posOffset>
              </wp:positionV>
              <wp:extent cx="1677725" cy="333954"/>
              <wp:effectExtent l="0" t="0" r="0" b="9525"/>
              <wp:wrapNone/>
              <wp:docPr id="9" name="9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7725" cy="3339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E9A" w:rsidRPr="00F34145" w:rsidRDefault="001B7CC1" w:rsidP="0013456F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s-ES"/>
                            </w:rPr>
                            <w:t>Actualización N°: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9 Cuadro de texto" o:spid="_x0000_s1027" type="#_x0000_t202" style="position:absolute;margin-left:-9.9pt;margin-top:8.8pt;width:132.1pt;height:26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" fillcolor="white [3201]" stroked="f" strokeweight=".5pt">
              <v:textbox>
                <w:txbxContent>
                  <w:p w:rsidR="00C97E9A" w:rsidRPr="00F34145" w:rsidRDefault="001B7CC1" w:rsidP="0013456F">
                    <w:pPr>
                      <w:spacing w:line="240" w:lineRule="auto"/>
                      <w:rPr>
                        <w:rFonts w:ascii="Arial" w:hAnsi="Arial" w:cs="Arial"/>
                        <w:sz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s-ES"/>
                      </w:rPr>
                      <w:t>Actualización N°: 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FC1F8A" wp14:editId="6552F05C">
              <wp:simplePos x="0" y="0"/>
              <wp:positionH relativeFrom="column">
                <wp:posOffset>-611008</wp:posOffset>
              </wp:positionH>
              <wp:positionV relativeFrom="paragraph">
                <wp:posOffset>71755</wp:posOffset>
              </wp:positionV>
              <wp:extent cx="7060758" cy="0"/>
              <wp:effectExtent l="0" t="0" r="2603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0758" cy="0"/>
                      </a:xfrm>
                      <a:prstGeom prst="lin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1pt,5.65pt" to="50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" strokecolor="black [3213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41" w:rsidRDefault="00E73041" w:rsidP="003E2615">
      <w:pPr>
        <w:spacing w:after="0" w:line="240" w:lineRule="auto"/>
      </w:pPr>
      <w:r>
        <w:separator/>
      </w:r>
    </w:p>
  </w:footnote>
  <w:footnote w:type="continuationSeparator" w:id="0">
    <w:p w:rsidR="00E73041" w:rsidRDefault="00E73041" w:rsidP="003E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9A" w:rsidRPr="003E2615" w:rsidRDefault="00C97E9A" w:rsidP="003E2615">
    <w:pPr>
      <w:pStyle w:val="Default"/>
      <w:tabs>
        <w:tab w:val="center" w:pos="3724"/>
        <w:tab w:val="right" w:pos="7449"/>
      </w:tabs>
      <w:rPr>
        <w:b/>
        <w:bCs/>
        <w:color w:val="auto"/>
        <w:sz w:val="28"/>
        <w:szCs w:val="28"/>
      </w:rPr>
    </w:pPr>
    <w:r>
      <w:rPr>
        <w:b/>
        <w:bCs/>
        <w:noProof/>
        <w:color w:val="auto"/>
        <w:sz w:val="28"/>
        <w:szCs w:val="28"/>
        <w:lang w:eastAsia="es-VE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-527242</wp:posOffset>
          </wp:positionH>
          <wp:positionV relativeFrom="paragraph">
            <wp:posOffset>-165985</wp:posOffset>
          </wp:positionV>
          <wp:extent cx="1275907" cy="844402"/>
          <wp:effectExtent l="0" t="0" r="63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4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auto"/>
        <w:sz w:val="28"/>
        <w:szCs w:val="28"/>
        <w:lang w:eastAsia="es-V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C9DFEC" wp14:editId="76A056BE">
              <wp:simplePos x="0" y="0"/>
              <wp:positionH relativeFrom="column">
                <wp:posOffset>843915</wp:posOffset>
              </wp:positionH>
              <wp:positionV relativeFrom="paragraph">
                <wp:posOffset>-197789</wp:posOffset>
              </wp:positionV>
              <wp:extent cx="0" cy="87630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-15.55pt" to="66.4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" strokecolor="black [3213]" strokeweight=".5pt">
              <v:stroke joinstyle="miter"/>
            </v:line>
          </w:pict>
        </mc:Fallback>
      </mc:AlternateContent>
    </w:r>
    <w:r>
      <w:rPr>
        <w:b/>
        <w:bCs/>
        <w:noProof/>
        <w:color w:val="auto"/>
        <w:sz w:val="28"/>
        <w:szCs w:val="28"/>
        <w:lang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2CBA74" wp14:editId="4EF99855">
              <wp:simplePos x="0" y="0"/>
              <wp:positionH relativeFrom="column">
                <wp:posOffset>-613410</wp:posOffset>
              </wp:positionH>
              <wp:positionV relativeFrom="paragraph">
                <wp:posOffset>-189534</wp:posOffset>
              </wp:positionV>
              <wp:extent cx="7058025" cy="876300"/>
              <wp:effectExtent l="0" t="0" r="28575" b="1905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025" cy="8763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1 Rectángulo" o:spid="_x0000_s1026" style="position:absolute;margin-left:-48.3pt;margin-top:-14.9pt;width:555.7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" filled="f" strokecolor="black [3213]" strokeweight="1pt"/>
          </w:pict>
        </mc:Fallback>
      </mc:AlternateContent>
    </w:r>
    <w:r>
      <w:rPr>
        <w:b/>
        <w:bCs/>
        <w:color w:val="auto"/>
        <w:sz w:val="28"/>
        <w:szCs w:val="28"/>
      </w:rPr>
      <w:t xml:space="preserve">                             INFORME DE AUDITORÍA DE DIAGNÓSTICO DEL</w:t>
    </w:r>
  </w:p>
  <w:p w:rsidR="00C97E9A" w:rsidRDefault="00C97E9A" w:rsidP="003E2615">
    <w:pPr>
      <w:pStyle w:val="Default"/>
      <w:tabs>
        <w:tab w:val="center" w:pos="3724"/>
        <w:tab w:val="right" w:pos="7449"/>
      </w:tabs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ab/>
      <w:t xml:space="preserve">                                   SISTEMA DE GESTIÓN DE LA CALIDAD</w:t>
    </w:r>
  </w:p>
  <w:p w:rsidR="00C97E9A" w:rsidRDefault="00C97E9A">
    <w:pPr>
      <w:pStyle w:val="Encabezado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3070B2" wp14:editId="3E602F03">
              <wp:simplePos x="0" y="0"/>
              <wp:positionH relativeFrom="column">
                <wp:posOffset>-614680</wp:posOffset>
              </wp:positionH>
              <wp:positionV relativeFrom="paragraph">
                <wp:posOffset>168275</wp:posOffset>
              </wp:positionV>
              <wp:extent cx="0" cy="8082915"/>
              <wp:effectExtent l="0" t="0" r="19050" b="1333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82915"/>
                      </a:xfrm>
                      <a:prstGeom prst="lin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4pt,13.25pt" to="-48.4pt,6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" strokecolor="black [3213]" strokeweight="1pt">
              <v:stroke joinstyle="miter"/>
            </v:line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648FBC" wp14:editId="6AEB051F">
              <wp:simplePos x="0" y="0"/>
              <wp:positionH relativeFrom="column">
                <wp:posOffset>6449084</wp:posOffset>
              </wp:positionH>
              <wp:positionV relativeFrom="paragraph">
                <wp:posOffset>177177</wp:posOffset>
              </wp:positionV>
              <wp:extent cx="1" cy="8074325"/>
              <wp:effectExtent l="0" t="0" r="19050" b="2222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8074325"/>
                      </a:xfrm>
                      <a:prstGeom prst="lin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8pt,13.95pt" to="507.8pt,6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A"/>
    <w:rsid w:val="00010A8A"/>
    <w:rsid w:val="00037A29"/>
    <w:rsid w:val="00055E7E"/>
    <w:rsid w:val="0009679B"/>
    <w:rsid w:val="00132419"/>
    <w:rsid w:val="0013456F"/>
    <w:rsid w:val="001B7CC1"/>
    <w:rsid w:val="001E1AB3"/>
    <w:rsid w:val="00204C0A"/>
    <w:rsid w:val="00223AB9"/>
    <w:rsid w:val="002624F8"/>
    <w:rsid w:val="0027553A"/>
    <w:rsid w:val="0027701C"/>
    <w:rsid w:val="002F2113"/>
    <w:rsid w:val="00305DF5"/>
    <w:rsid w:val="00350B5A"/>
    <w:rsid w:val="00374057"/>
    <w:rsid w:val="003750D5"/>
    <w:rsid w:val="003E2615"/>
    <w:rsid w:val="003F0323"/>
    <w:rsid w:val="003F5CEB"/>
    <w:rsid w:val="0040611F"/>
    <w:rsid w:val="004066EB"/>
    <w:rsid w:val="00420F2A"/>
    <w:rsid w:val="0042305B"/>
    <w:rsid w:val="00466AF6"/>
    <w:rsid w:val="00486681"/>
    <w:rsid w:val="004B676F"/>
    <w:rsid w:val="004B723D"/>
    <w:rsid w:val="004C68B2"/>
    <w:rsid w:val="004D351A"/>
    <w:rsid w:val="00541ACC"/>
    <w:rsid w:val="00557471"/>
    <w:rsid w:val="00563B2E"/>
    <w:rsid w:val="00601F85"/>
    <w:rsid w:val="00614B24"/>
    <w:rsid w:val="006223A4"/>
    <w:rsid w:val="00622457"/>
    <w:rsid w:val="00626B7D"/>
    <w:rsid w:val="006531D0"/>
    <w:rsid w:val="00661FA3"/>
    <w:rsid w:val="006863B4"/>
    <w:rsid w:val="00692CC7"/>
    <w:rsid w:val="006C28BB"/>
    <w:rsid w:val="006E6DDC"/>
    <w:rsid w:val="00731EEE"/>
    <w:rsid w:val="00732412"/>
    <w:rsid w:val="00742E32"/>
    <w:rsid w:val="00773E13"/>
    <w:rsid w:val="00785D87"/>
    <w:rsid w:val="007B03A3"/>
    <w:rsid w:val="007B6D60"/>
    <w:rsid w:val="007C139F"/>
    <w:rsid w:val="00833A32"/>
    <w:rsid w:val="008E2428"/>
    <w:rsid w:val="009477A4"/>
    <w:rsid w:val="0095009D"/>
    <w:rsid w:val="00954E87"/>
    <w:rsid w:val="009746B0"/>
    <w:rsid w:val="009B3560"/>
    <w:rsid w:val="009B4BA4"/>
    <w:rsid w:val="009C52BC"/>
    <w:rsid w:val="009F0864"/>
    <w:rsid w:val="00A37FAA"/>
    <w:rsid w:val="00AB2E03"/>
    <w:rsid w:val="00AD23EC"/>
    <w:rsid w:val="00B0580A"/>
    <w:rsid w:val="00B279E2"/>
    <w:rsid w:val="00B40EBC"/>
    <w:rsid w:val="00B4358C"/>
    <w:rsid w:val="00B826E9"/>
    <w:rsid w:val="00B8790F"/>
    <w:rsid w:val="00BC6089"/>
    <w:rsid w:val="00C373A6"/>
    <w:rsid w:val="00C97E9A"/>
    <w:rsid w:val="00CB29FB"/>
    <w:rsid w:val="00CC1EE9"/>
    <w:rsid w:val="00CC4DEB"/>
    <w:rsid w:val="00CC71E2"/>
    <w:rsid w:val="00D0521F"/>
    <w:rsid w:val="00D13685"/>
    <w:rsid w:val="00DB4044"/>
    <w:rsid w:val="00DF3FFA"/>
    <w:rsid w:val="00E34951"/>
    <w:rsid w:val="00E40775"/>
    <w:rsid w:val="00E4128A"/>
    <w:rsid w:val="00E424F9"/>
    <w:rsid w:val="00E44F55"/>
    <w:rsid w:val="00E73041"/>
    <w:rsid w:val="00E902AA"/>
    <w:rsid w:val="00E94733"/>
    <w:rsid w:val="00ED3D5A"/>
    <w:rsid w:val="00F151B9"/>
    <w:rsid w:val="00F34145"/>
    <w:rsid w:val="00F574DE"/>
    <w:rsid w:val="00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0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2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615"/>
  </w:style>
  <w:style w:type="paragraph" w:styleId="Piedepgina">
    <w:name w:val="footer"/>
    <w:basedOn w:val="Normal"/>
    <w:link w:val="PiedepginaCar"/>
    <w:uiPriority w:val="99"/>
    <w:unhideWhenUsed/>
    <w:rsid w:val="003E2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0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2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615"/>
  </w:style>
  <w:style w:type="paragraph" w:styleId="Piedepgina">
    <w:name w:val="footer"/>
    <w:basedOn w:val="Normal"/>
    <w:link w:val="PiedepginaCar"/>
    <w:uiPriority w:val="99"/>
    <w:unhideWhenUsed/>
    <w:rsid w:val="003E2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D8F8-BBA0-4BE9-99B7-5E268F28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Eplaz</dc:creator>
  <cp:keywords/>
  <dc:description/>
  <cp:lastModifiedBy>Betty Milagros Cedeño Hernandez</cp:lastModifiedBy>
  <cp:revision>16</cp:revision>
  <cp:lastPrinted>2024-09-10T15:03:00Z</cp:lastPrinted>
  <dcterms:created xsi:type="dcterms:W3CDTF">2015-07-07T21:02:00Z</dcterms:created>
  <dcterms:modified xsi:type="dcterms:W3CDTF">2024-09-10T15:05:00Z</dcterms:modified>
</cp:coreProperties>
</file>