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67" w:rsidRDefault="001C1046" w:rsidP="007E0F68">
      <w:pPr>
        <w:spacing w:line="240" w:lineRule="auto"/>
        <w:jc w:val="center"/>
        <w:rPr>
          <w:rFonts w:ascii="Arial" w:hAnsi="Arial" w:cs="Arial"/>
          <w:b/>
          <w:bCs/>
          <w:sz w:val="24"/>
          <w:szCs w:val="24"/>
          <w:u w:val="single"/>
        </w:rPr>
      </w:pPr>
      <w:r>
        <w:rPr>
          <w:rFonts w:ascii="Arial" w:hAnsi="Arial" w:cs="Arial"/>
          <w:b/>
          <w:bCs/>
          <w:noProof/>
          <w:lang w:eastAsia="es-VE"/>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2" type="#_x0000_t120" style="position:absolute;left:0;text-align:left;margin-left:159.45pt;margin-top:20.25pt;width:20.25pt;height:22.15pt;z-index:-251635200" stroked="f">
            <v:textbox style="mso-next-textbox:#_x0000_s1052">
              <w:txbxContent>
                <w:p w:rsidR="00E421AE" w:rsidRPr="00E421AE" w:rsidRDefault="00E421AE" w:rsidP="00E421AE">
                  <w:pPr>
                    <w:jc w:val="center"/>
                    <w:rPr>
                      <w:sz w:val="18"/>
                    </w:rPr>
                  </w:pPr>
                  <w:r>
                    <w:rPr>
                      <w:sz w:val="18"/>
                    </w:rPr>
                    <w:t>2</w:t>
                  </w:r>
                  <w:r w:rsidRPr="00E421AE">
                    <w:rPr>
                      <w:sz w:val="18"/>
                    </w:rPr>
                    <w:t>.</w:t>
                  </w:r>
                </w:p>
              </w:txbxContent>
            </v:textbox>
          </v:shape>
        </w:pict>
      </w:r>
      <w:r>
        <w:rPr>
          <w:rFonts w:ascii="Arial" w:hAnsi="Arial" w:cs="Arial"/>
          <w:b/>
          <w:bCs/>
          <w:noProof/>
          <w:lang w:eastAsia="es-VE"/>
        </w:rPr>
        <w:pict>
          <v:shape id="_x0000_s1050" type="#_x0000_t120" style="position:absolute;left:0;text-align:left;margin-left:23.7pt;margin-top:11.65pt;width:20.25pt;height:22.15pt;z-index:-251637248" stroked="f">
            <v:textbox style="mso-next-textbox:#_x0000_s1050">
              <w:txbxContent>
                <w:p w:rsidR="00E9678B" w:rsidRPr="00E421AE" w:rsidRDefault="00E9678B" w:rsidP="00E9678B">
                  <w:pPr>
                    <w:jc w:val="center"/>
                    <w:rPr>
                      <w:sz w:val="18"/>
                    </w:rPr>
                  </w:pPr>
                  <w:r w:rsidRPr="00E421AE">
                    <w:rPr>
                      <w:sz w:val="18"/>
                    </w:rPr>
                    <w:t>1.</w:t>
                  </w:r>
                </w:p>
              </w:txbxContent>
            </v:textbox>
          </v:shape>
        </w:pict>
      </w:r>
    </w:p>
    <w:p w:rsidR="00D54758" w:rsidRPr="007E3C3B" w:rsidRDefault="001C1046" w:rsidP="00E9678B">
      <w:pPr>
        <w:spacing w:line="360" w:lineRule="auto"/>
        <w:jc w:val="both"/>
        <w:rPr>
          <w:rFonts w:ascii="Arial" w:hAnsi="Arial" w:cs="Arial"/>
          <w:color w:val="FF0000"/>
        </w:rPr>
      </w:pPr>
      <w:r>
        <w:rPr>
          <w:rFonts w:ascii="Arial" w:hAnsi="Arial" w:cs="Arial"/>
          <w:b/>
          <w:bCs/>
          <w:noProof/>
          <w:lang w:eastAsia="es-VE"/>
        </w:rPr>
        <w:pict>
          <v:shape id="_x0000_s1054" type="#_x0000_t120" style="position:absolute;left:0;text-align:left;margin-left:331.65pt;margin-top:34.15pt;width:20.25pt;height:22.15pt;z-index:-251633152" stroked="f">
            <v:textbox style="mso-next-textbox:#_x0000_s1054">
              <w:txbxContent>
                <w:p w:rsidR="00E421AE" w:rsidRPr="00E421AE" w:rsidRDefault="00E421AE" w:rsidP="00E421AE">
                  <w:pPr>
                    <w:jc w:val="center"/>
                    <w:rPr>
                      <w:sz w:val="18"/>
                    </w:rPr>
                  </w:pPr>
                  <w:r>
                    <w:rPr>
                      <w:sz w:val="18"/>
                    </w:rPr>
                    <w:t>5</w:t>
                  </w:r>
                  <w:r w:rsidRPr="00E421AE">
                    <w:rPr>
                      <w:sz w:val="18"/>
                    </w:rPr>
                    <w:t>.</w:t>
                  </w:r>
                </w:p>
              </w:txbxContent>
            </v:textbox>
          </v:shape>
        </w:pict>
      </w:r>
      <w:r>
        <w:rPr>
          <w:rFonts w:ascii="Arial" w:hAnsi="Arial" w:cs="Arial"/>
          <w:b/>
          <w:bCs/>
          <w:noProof/>
          <w:lang w:eastAsia="es-VE"/>
        </w:rPr>
        <w:pict>
          <v:shape id="_x0000_s1053" type="#_x0000_t120" style="position:absolute;left:0;text-align:left;margin-left:65.85pt;margin-top:34.15pt;width:20.25pt;height:22.15pt;z-index:-251634176" stroked="f">
            <v:textbox style="mso-next-textbox:#_x0000_s1053">
              <w:txbxContent>
                <w:p w:rsidR="00E421AE" w:rsidRPr="00E421AE" w:rsidRDefault="00E421AE" w:rsidP="00E421AE">
                  <w:pPr>
                    <w:jc w:val="center"/>
                    <w:rPr>
                      <w:sz w:val="18"/>
                    </w:rPr>
                  </w:pPr>
                  <w:r>
                    <w:rPr>
                      <w:sz w:val="18"/>
                    </w:rPr>
                    <w:t>4</w:t>
                  </w:r>
                  <w:r w:rsidRPr="00E421AE">
                    <w:rPr>
                      <w:sz w:val="18"/>
                    </w:rPr>
                    <w:t>.</w:t>
                  </w:r>
                </w:p>
              </w:txbxContent>
            </v:textbox>
          </v:shape>
        </w:pict>
      </w:r>
      <w:r>
        <w:rPr>
          <w:rFonts w:ascii="Arial" w:hAnsi="Arial" w:cs="Arial"/>
          <w:b/>
          <w:bCs/>
          <w:noProof/>
          <w:lang w:eastAsia="es-VE"/>
        </w:rPr>
        <w:pict>
          <v:shape id="_x0000_s1051" type="#_x0000_t120" style="position:absolute;left:0;text-align:left;margin-left:116.7pt;margin-top:14.25pt;width:20.25pt;height:22.15pt;z-index:-251636224" stroked="f">
            <v:textbox style="mso-next-textbox:#_x0000_s1051">
              <w:txbxContent>
                <w:p w:rsidR="00E421AE" w:rsidRPr="00E421AE" w:rsidRDefault="00E421AE" w:rsidP="00E421AE">
                  <w:pPr>
                    <w:jc w:val="center"/>
                    <w:rPr>
                      <w:sz w:val="18"/>
                    </w:rPr>
                  </w:pPr>
                  <w:r>
                    <w:rPr>
                      <w:sz w:val="18"/>
                    </w:rPr>
                    <w:t>3</w:t>
                  </w:r>
                  <w:r w:rsidRPr="00E421AE">
                    <w:rPr>
                      <w:sz w:val="18"/>
                    </w:rPr>
                    <w:t>.</w:t>
                  </w:r>
                </w:p>
              </w:txbxContent>
            </v:textbox>
          </v:shape>
        </w:pict>
      </w:r>
      <w:r w:rsidR="00D54758" w:rsidRPr="002A63DB">
        <w:rPr>
          <w:rFonts w:ascii="Arial" w:hAnsi="Arial" w:cs="Arial"/>
        </w:rPr>
        <w:t xml:space="preserve">En </w:t>
      </w:r>
      <w:r w:rsidR="00D9313A">
        <w:rPr>
          <w:rFonts w:ascii="Arial" w:hAnsi="Arial" w:cs="Arial"/>
        </w:rPr>
        <w:t>_________</w:t>
      </w:r>
      <w:r w:rsidR="00D54758" w:rsidRPr="002A63DB">
        <w:rPr>
          <w:rFonts w:ascii="Arial" w:hAnsi="Arial" w:cs="Arial"/>
        </w:rPr>
        <w:t xml:space="preserve">, </w:t>
      </w:r>
      <w:r w:rsidR="007E3C3B">
        <w:rPr>
          <w:rFonts w:ascii="Arial" w:hAnsi="Arial" w:cs="Arial"/>
        </w:rPr>
        <w:t xml:space="preserve">Municipio </w:t>
      </w:r>
      <w:r w:rsidR="00D9313A">
        <w:rPr>
          <w:rFonts w:ascii="Arial" w:hAnsi="Arial" w:cs="Arial"/>
        </w:rPr>
        <w:t>_______________________________</w:t>
      </w:r>
      <w:r w:rsidR="00A81F62">
        <w:rPr>
          <w:rFonts w:ascii="Arial" w:hAnsi="Arial" w:cs="Arial"/>
        </w:rPr>
        <w:t>, del e</w:t>
      </w:r>
      <w:r w:rsidR="00D54758">
        <w:rPr>
          <w:rFonts w:ascii="Arial" w:hAnsi="Arial" w:cs="Arial"/>
        </w:rPr>
        <w:t>stado Bolívar, a partir la fecha________________</w:t>
      </w:r>
      <w:r w:rsidR="00D54758" w:rsidRPr="002A63DB">
        <w:rPr>
          <w:rFonts w:ascii="Arial" w:hAnsi="Arial" w:cs="Arial"/>
        </w:rPr>
        <w:t xml:space="preserve">, constituidos en la sede de </w:t>
      </w:r>
      <w:r w:rsidR="00D54758">
        <w:rPr>
          <w:rFonts w:ascii="Arial" w:hAnsi="Arial" w:cs="Arial"/>
        </w:rPr>
        <w:t>____________________________</w:t>
      </w:r>
      <w:r w:rsidR="00D54758" w:rsidRPr="002A63DB">
        <w:rPr>
          <w:rFonts w:ascii="Arial" w:hAnsi="Arial" w:cs="Arial"/>
        </w:rPr>
        <w:t xml:space="preserve">, donde funciona </w:t>
      </w:r>
      <w:r w:rsidR="00D54758">
        <w:rPr>
          <w:rFonts w:ascii="Arial" w:hAnsi="Arial" w:cs="Arial"/>
        </w:rPr>
        <w:t>______________________</w:t>
      </w:r>
      <w:r w:rsidR="00D54758" w:rsidRPr="002A63DB">
        <w:rPr>
          <w:rFonts w:ascii="Arial" w:hAnsi="Arial" w:cs="Arial"/>
        </w:rPr>
        <w:t xml:space="preserve">, </w:t>
      </w:r>
      <w:r w:rsidR="007E3C3B">
        <w:rPr>
          <w:rFonts w:ascii="Arial" w:hAnsi="Arial" w:cs="Arial"/>
        </w:rPr>
        <w:t>los</w:t>
      </w:r>
      <w:r w:rsidR="00D54758" w:rsidRPr="002A63DB">
        <w:rPr>
          <w:rFonts w:ascii="Arial" w:hAnsi="Arial" w:cs="Arial"/>
        </w:rPr>
        <w:t xml:space="preserve"> servidores públicos adscritos a la </w:t>
      </w:r>
      <w:r w:rsidR="00D54758" w:rsidRPr="002A63DB">
        <w:rPr>
          <w:rFonts w:ascii="Arial" w:hAnsi="Arial" w:cs="Arial"/>
          <w:b/>
        </w:rPr>
        <w:t>División de Control de Bienes</w:t>
      </w:r>
      <w:r w:rsidR="00D54758" w:rsidRPr="002A63DB">
        <w:rPr>
          <w:rFonts w:ascii="Arial" w:hAnsi="Arial" w:cs="Arial"/>
        </w:rPr>
        <w:t xml:space="preserve">,  </w:t>
      </w:r>
      <w:r w:rsidR="00D54758" w:rsidRPr="002A63DB">
        <w:rPr>
          <w:rFonts w:ascii="Arial" w:hAnsi="Arial" w:cs="Arial"/>
          <w:bCs/>
        </w:rPr>
        <w:t>se procede a realizar el levantamiento de</w:t>
      </w:r>
      <w:r w:rsidR="007E3C3B">
        <w:rPr>
          <w:rFonts w:ascii="Arial" w:hAnsi="Arial" w:cs="Arial"/>
          <w:bCs/>
        </w:rPr>
        <w:t>l</w:t>
      </w:r>
      <w:r w:rsidR="00D54758" w:rsidRPr="002A63DB">
        <w:rPr>
          <w:rFonts w:ascii="Arial" w:hAnsi="Arial" w:cs="Arial"/>
          <w:bCs/>
        </w:rPr>
        <w:t xml:space="preserve"> Inventario de Bienes Muebles asignados a la </w:t>
      </w:r>
      <w:r w:rsidR="00D54758" w:rsidRPr="002A63DB">
        <w:rPr>
          <w:rFonts w:ascii="Arial" w:hAnsi="Arial" w:cs="Arial"/>
        </w:rPr>
        <w:t>unidad cuentadante</w:t>
      </w:r>
      <w:r w:rsidR="007E3C3B">
        <w:rPr>
          <w:rFonts w:ascii="Arial" w:hAnsi="Arial" w:cs="Arial"/>
          <w:b/>
          <w:bCs/>
        </w:rPr>
        <w:t>.</w:t>
      </w:r>
    </w:p>
    <w:p w:rsidR="00D54758" w:rsidRDefault="001C1046" w:rsidP="00E9678B">
      <w:pPr>
        <w:spacing w:line="360" w:lineRule="auto"/>
        <w:jc w:val="both"/>
        <w:rPr>
          <w:rFonts w:ascii="Arial" w:hAnsi="Arial" w:cs="Arial"/>
          <w:bCs/>
        </w:rPr>
      </w:pPr>
      <w:r>
        <w:rPr>
          <w:rFonts w:ascii="Arial" w:hAnsi="Arial" w:cs="Arial"/>
          <w:b/>
          <w:bCs/>
          <w:noProof/>
          <w:lang w:eastAsia="es-VE"/>
        </w:rPr>
        <w:pict>
          <v:shape id="_x0000_s1057" type="#_x0000_t120" style="position:absolute;left:0;text-align:left;margin-left:378.45pt;margin-top:32pt;width:20.25pt;height:22.15pt;z-index:-251630080" stroked="f">
            <v:textbox style="mso-next-textbox:#_x0000_s1057">
              <w:txbxContent>
                <w:p w:rsidR="00E421AE" w:rsidRPr="00E421AE" w:rsidRDefault="00E421AE" w:rsidP="00E421AE">
                  <w:pPr>
                    <w:jc w:val="center"/>
                    <w:rPr>
                      <w:sz w:val="18"/>
                    </w:rPr>
                  </w:pPr>
                  <w:r>
                    <w:rPr>
                      <w:sz w:val="18"/>
                    </w:rPr>
                    <w:t>8</w:t>
                  </w:r>
                  <w:r w:rsidRPr="00E421AE">
                    <w:rPr>
                      <w:sz w:val="18"/>
                    </w:rPr>
                    <w:t>.</w:t>
                  </w:r>
                </w:p>
              </w:txbxContent>
            </v:textbox>
          </v:shape>
        </w:pict>
      </w:r>
      <w:r>
        <w:rPr>
          <w:rFonts w:ascii="Arial" w:hAnsi="Arial" w:cs="Arial"/>
          <w:b/>
          <w:bCs/>
          <w:noProof/>
          <w:lang w:eastAsia="es-VE"/>
        </w:rPr>
        <w:pict>
          <v:shape id="_x0000_s1056" type="#_x0000_t120" style="position:absolute;left:0;text-align:left;margin-left:319.2pt;margin-top:14.75pt;width:20.25pt;height:22.15pt;z-index:-251631104" stroked="f">
            <v:textbox style="mso-next-textbox:#_x0000_s1056">
              <w:txbxContent>
                <w:p w:rsidR="00E421AE" w:rsidRPr="00E421AE" w:rsidRDefault="00E421AE" w:rsidP="00E421AE">
                  <w:pPr>
                    <w:jc w:val="center"/>
                    <w:rPr>
                      <w:sz w:val="18"/>
                    </w:rPr>
                  </w:pPr>
                  <w:r>
                    <w:rPr>
                      <w:sz w:val="18"/>
                    </w:rPr>
                    <w:t>7</w:t>
                  </w:r>
                  <w:r w:rsidRPr="00E421AE">
                    <w:rPr>
                      <w:sz w:val="18"/>
                    </w:rPr>
                    <w:t>.</w:t>
                  </w:r>
                </w:p>
              </w:txbxContent>
            </v:textbox>
          </v:shape>
        </w:pict>
      </w:r>
      <w:r>
        <w:rPr>
          <w:rFonts w:ascii="Arial" w:hAnsi="Arial" w:cs="Arial"/>
          <w:b/>
          <w:bCs/>
          <w:noProof/>
          <w:lang w:eastAsia="es-VE"/>
        </w:rPr>
        <w:pict>
          <v:shape id="_x0000_s1055" type="#_x0000_t120" style="position:absolute;left:0;text-align:left;margin-left:18.45pt;margin-top:14.75pt;width:20.25pt;height:22.15pt;z-index:-251632128" stroked="f">
            <v:textbox style="mso-next-textbox:#_x0000_s1055">
              <w:txbxContent>
                <w:p w:rsidR="00E421AE" w:rsidRPr="00E421AE" w:rsidRDefault="00E421AE" w:rsidP="00E421AE">
                  <w:pPr>
                    <w:jc w:val="center"/>
                    <w:rPr>
                      <w:sz w:val="18"/>
                    </w:rPr>
                  </w:pPr>
                  <w:r>
                    <w:rPr>
                      <w:sz w:val="18"/>
                    </w:rPr>
                    <w:t>6</w:t>
                  </w:r>
                  <w:r w:rsidRPr="00E421AE">
                    <w:rPr>
                      <w:sz w:val="18"/>
                    </w:rPr>
                    <w:t>.</w:t>
                  </w:r>
                </w:p>
              </w:txbxContent>
            </v:textbox>
          </v:shape>
        </w:pict>
      </w:r>
      <w:r>
        <w:rPr>
          <w:rFonts w:ascii="Arial" w:hAnsi="Arial" w:cs="Arial"/>
          <w:b/>
          <w:bCs/>
          <w:noProof/>
          <w:lang w:eastAsia="es-VE"/>
        </w:rPr>
        <w:pict>
          <v:shapetype id="_x0000_t202" coordsize="21600,21600" o:spt="202" path="m,l,21600r21600,l21600,xe">
            <v:stroke joinstyle="miter"/>
            <v:path gradientshapeok="t" o:connecttype="rect"/>
          </v:shapetype>
          <v:shape id="_x0000_s1049" type="#_x0000_t202" style="position:absolute;left:0;text-align:left;margin-left:376.65pt;margin-top:32pt;width:22.05pt;height:18.75pt;z-index:251678208;mso-width-relative:margin;mso-height-relative:margin" fillcolor="white [3212]" strokecolor="white [3212]">
            <v:textbox style="mso-next-textbox:#_x0000_s1049">
              <w:txbxContent>
                <w:p w:rsidR="00E9678B" w:rsidRPr="00E9678B" w:rsidRDefault="00E421AE" w:rsidP="00E9678B">
                  <w:pPr>
                    <w:rPr>
                      <w:sz w:val="16"/>
                      <w:szCs w:val="16"/>
                      <w:lang w:val="es-ES"/>
                    </w:rPr>
                  </w:pPr>
                  <w:r>
                    <w:rPr>
                      <w:sz w:val="16"/>
                      <w:szCs w:val="16"/>
                      <w:lang w:val="es-ES"/>
                    </w:rPr>
                    <w:t>8</w:t>
                  </w:r>
                </w:p>
              </w:txbxContent>
            </v:textbox>
          </v:shape>
        </w:pict>
      </w:r>
      <w:r w:rsidR="00D54758" w:rsidRPr="002A63DB">
        <w:rPr>
          <w:rFonts w:ascii="Arial" w:hAnsi="Arial" w:cs="Arial"/>
          <w:bCs/>
        </w:rPr>
        <w:t>De acuerdo al reporte generado por</w:t>
      </w:r>
      <w:r w:rsidR="007E3C3B">
        <w:rPr>
          <w:rFonts w:ascii="Arial" w:hAnsi="Arial" w:cs="Arial"/>
          <w:bCs/>
        </w:rPr>
        <w:t xml:space="preserve"> el listado d</w:t>
      </w:r>
      <w:r w:rsidR="00D54758" w:rsidRPr="002A63DB">
        <w:rPr>
          <w:rFonts w:ascii="Arial" w:hAnsi="Arial" w:cs="Arial"/>
          <w:bCs/>
        </w:rPr>
        <w:t xml:space="preserve">el Sistema </w:t>
      </w:r>
      <w:r w:rsidR="00D54758">
        <w:rPr>
          <w:rFonts w:ascii="Arial" w:hAnsi="Arial" w:cs="Arial"/>
          <w:bCs/>
        </w:rPr>
        <w:t>SIGRE</w:t>
      </w:r>
      <w:r w:rsidR="00D54758" w:rsidRPr="002A63DB">
        <w:rPr>
          <w:rFonts w:ascii="Arial" w:hAnsi="Arial" w:cs="Arial"/>
          <w:bCs/>
        </w:rPr>
        <w:t>, muestra un</w:t>
      </w:r>
      <w:r w:rsidR="007E3C3B">
        <w:rPr>
          <w:rFonts w:ascii="Arial" w:hAnsi="Arial" w:cs="Arial"/>
          <w:bCs/>
        </w:rPr>
        <w:t>a</w:t>
      </w:r>
      <w:r w:rsidR="00D54758" w:rsidRPr="002A63DB">
        <w:rPr>
          <w:rFonts w:ascii="Arial" w:hAnsi="Arial" w:cs="Arial"/>
          <w:bCs/>
        </w:rPr>
        <w:t xml:space="preserve"> total</w:t>
      </w:r>
      <w:r w:rsidR="007E3C3B">
        <w:rPr>
          <w:rFonts w:ascii="Arial" w:hAnsi="Arial" w:cs="Arial"/>
          <w:bCs/>
        </w:rPr>
        <w:t>idad</w:t>
      </w:r>
      <w:r w:rsidR="00D54758" w:rsidRPr="002A63DB">
        <w:rPr>
          <w:rFonts w:ascii="Arial" w:hAnsi="Arial" w:cs="Arial"/>
          <w:bCs/>
        </w:rPr>
        <w:t xml:space="preserve"> de (</w:t>
      </w:r>
      <w:r w:rsidR="00D54758">
        <w:rPr>
          <w:rFonts w:ascii="Arial" w:hAnsi="Arial" w:cs="Arial"/>
          <w:bCs/>
        </w:rPr>
        <w:t>___</w:t>
      </w:r>
      <w:r w:rsidR="007E0F68">
        <w:rPr>
          <w:rFonts w:ascii="Arial" w:hAnsi="Arial" w:cs="Arial"/>
          <w:bCs/>
        </w:rPr>
        <w:t>) Bienes Muebles; se verificó</w:t>
      </w:r>
      <w:r w:rsidR="00D54758" w:rsidRPr="002A63DB">
        <w:rPr>
          <w:rFonts w:ascii="Arial" w:hAnsi="Arial" w:cs="Arial"/>
          <w:bCs/>
        </w:rPr>
        <w:t xml:space="preserve"> la existencia </w:t>
      </w:r>
      <w:r w:rsidR="007E3C3B">
        <w:rPr>
          <w:rFonts w:ascii="Arial" w:hAnsi="Arial" w:cs="Arial"/>
          <w:bCs/>
        </w:rPr>
        <w:t xml:space="preserve">física </w:t>
      </w:r>
      <w:r w:rsidR="00D54758" w:rsidRPr="002A63DB">
        <w:rPr>
          <w:rFonts w:ascii="Arial" w:hAnsi="Arial" w:cs="Arial"/>
          <w:bCs/>
        </w:rPr>
        <w:t>de (</w:t>
      </w:r>
      <w:r w:rsidR="00D54758">
        <w:rPr>
          <w:rFonts w:ascii="Arial" w:hAnsi="Arial" w:cs="Arial"/>
          <w:bCs/>
        </w:rPr>
        <w:t>_______</w:t>
      </w:r>
      <w:r w:rsidR="00D54758" w:rsidRPr="002A63DB">
        <w:rPr>
          <w:rFonts w:ascii="Arial" w:hAnsi="Arial" w:cs="Arial"/>
          <w:bCs/>
        </w:rPr>
        <w:t>) Bienes, en bu</w:t>
      </w:r>
      <w:r w:rsidR="007E3C3B">
        <w:rPr>
          <w:rFonts w:ascii="Arial" w:hAnsi="Arial" w:cs="Arial"/>
          <w:bCs/>
        </w:rPr>
        <w:t>en estado de uso y conservación, con un faltante verificado de un total de (____)</w:t>
      </w:r>
      <w:r w:rsidR="00C97C1E">
        <w:rPr>
          <w:rFonts w:ascii="Arial" w:hAnsi="Arial" w:cs="Arial"/>
          <w:bCs/>
        </w:rPr>
        <w:t xml:space="preserve"> Bienes muebles</w:t>
      </w:r>
      <w:r w:rsidR="007E3C3B">
        <w:rPr>
          <w:rFonts w:ascii="Arial" w:hAnsi="Arial" w:cs="Arial"/>
          <w:bCs/>
        </w:rPr>
        <w:t>.</w:t>
      </w:r>
      <w:r w:rsidR="00B17375">
        <w:rPr>
          <w:rFonts w:ascii="Arial" w:hAnsi="Arial" w:cs="Arial"/>
          <w:bCs/>
        </w:rPr>
        <w:t xml:space="preserve"> </w:t>
      </w:r>
    </w:p>
    <w:p w:rsidR="007E3C3B" w:rsidRDefault="001C1046" w:rsidP="00D54758">
      <w:pPr>
        <w:jc w:val="both"/>
        <w:rPr>
          <w:rFonts w:ascii="Arial" w:hAnsi="Arial" w:cs="Arial"/>
          <w:b/>
          <w:bCs/>
        </w:rPr>
      </w:pPr>
      <w:r>
        <w:rPr>
          <w:rFonts w:ascii="Arial" w:hAnsi="Arial" w:cs="Arial"/>
          <w:b/>
          <w:bCs/>
          <w:noProof/>
          <w:lang w:eastAsia="es-VE"/>
        </w:rPr>
        <w:pict>
          <v:shape id="_x0000_s1026" type="#_x0000_t202" style="position:absolute;left:0;text-align:left;margin-left:319.2pt;margin-top:23.4pt;width:14.25pt;height:12pt;z-index:251655680">
            <v:textbox style="mso-next-textbox:#_x0000_s1026">
              <w:txbxContent>
                <w:p w:rsidR="0003363B" w:rsidRDefault="0003363B"/>
              </w:txbxContent>
            </v:textbox>
          </v:shape>
        </w:pict>
      </w:r>
      <w:r w:rsidR="003D1120">
        <w:rPr>
          <w:rFonts w:ascii="Arial" w:hAnsi="Arial" w:cs="Arial"/>
          <w:b/>
          <w:bCs/>
        </w:rPr>
        <w:t xml:space="preserve">ANEXOS DEL </w:t>
      </w:r>
      <w:r w:rsidR="007E3C3B" w:rsidRPr="007E3C3B">
        <w:rPr>
          <w:rFonts w:ascii="Arial" w:hAnsi="Arial" w:cs="Arial"/>
          <w:b/>
          <w:bCs/>
        </w:rPr>
        <w:t xml:space="preserve">RESULTADO DE </w:t>
      </w:r>
      <w:r w:rsidR="003D1120">
        <w:rPr>
          <w:rFonts w:ascii="Arial" w:hAnsi="Arial" w:cs="Arial"/>
          <w:b/>
          <w:bCs/>
        </w:rPr>
        <w:t xml:space="preserve"> LA </w:t>
      </w:r>
      <w:r w:rsidR="007E3C3B" w:rsidRPr="007E3C3B">
        <w:rPr>
          <w:rFonts w:ascii="Arial" w:hAnsi="Arial" w:cs="Arial"/>
          <w:b/>
          <w:bCs/>
        </w:rPr>
        <w:t xml:space="preserve">INSPECCIÓN </w:t>
      </w:r>
    </w:p>
    <w:p w:rsidR="007E3C3B" w:rsidRDefault="001C1046" w:rsidP="007E3C3B">
      <w:pPr>
        <w:numPr>
          <w:ilvl w:val="0"/>
          <w:numId w:val="4"/>
        </w:numPr>
        <w:jc w:val="both"/>
        <w:rPr>
          <w:rFonts w:ascii="Arial" w:hAnsi="Arial" w:cs="Arial"/>
          <w:b/>
          <w:bCs/>
        </w:rPr>
      </w:pPr>
      <w:r>
        <w:rPr>
          <w:rFonts w:ascii="Arial" w:hAnsi="Arial" w:cs="Arial"/>
          <w:b/>
          <w:bCs/>
          <w:noProof/>
          <w:lang w:eastAsia="es-VE"/>
        </w:rPr>
        <w:pict>
          <v:shape id="_x0000_s1027" type="#_x0000_t202" style="position:absolute;left:0;text-align:left;margin-left:319.2pt;margin-top:24.35pt;width:14.25pt;height:12pt;z-index:251656704">
            <v:textbox style="mso-next-textbox:#_x0000_s1027">
              <w:txbxContent>
                <w:p w:rsidR="0003363B" w:rsidRDefault="0003363B" w:rsidP="0003363B"/>
              </w:txbxContent>
            </v:textbox>
          </v:shape>
        </w:pict>
      </w:r>
      <w:r w:rsidR="007E3C3B">
        <w:rPr>
          <w:rFonts w:ascii="Arial" w:hAnsi="Arial" w:cs="Arial"/>
          <w:b/>
          <w:bCs/>
        </w:rPr>
        <w:t>Listado de Sistema SIGRE</w:t>
      </w:r>
      <w:r w:rsidR="0003363B">
        <w:rPr>
          <w:rFonts w:ascii="Arial" w:hAnsi="Arial" w:cs="Arial"/>
          <w:b/>
          <w:bCs/>
        </w:rPr>
        <w:tab/>
      </w:r>
      <w:r w:rsidR="0003363B">
        <w:rPr>
          <w:rFonts w:ascii="Arial" w:hAnsi="Arial" w:cs="Arial"/>
          <w:b/>
          <w:bCs/>
        </w:rPr>
        <w:tab/>
      </w:r>
      <w:r w:rsidR="0003363B">
        <w:rPr>
          <w:rFonts w:ascii="Arial" w:hAnsi="Arial" w:cs="Arial"/>
          <w:b/>
          <w:bCs/>
        </w:rPr>
        <w:tab/>
      </w:r>
      <w:r w:rsidR="0003363B">
        <w:rPr>
          <w:rFonts w:ascii="Arial" w:hAnsi="Arial" w:cs="Arial"/>
          <w:b/>
          <w:bCs/>
        </w:rPr>
        <w:tab/>
      </w:r>
      <w:r w:rsidR="0003363B">
        <w:rPr>
          <w:rFonts w:ascii="Arial" w:hAnsi="Arial" w:cs="Arial"/>
          <w:b/>
          <w:bCs/>
        </w:rPr>
        <w:tab/>
      </w:r>
    </w:p>
    <w:p w:rsidR="007E3C3B" w:rsidRPr="007E3C3B" w:rsidRDefault="001C1046" w:rsidP="007E3C3B">
      <w:pPr>
        <w:numPr>
          <w:ilvl w:val="0"/>
          <w:numId w:val="4"/>
        </w:numPr>
        <w:jc w:val="both"/>
        <w:rPr>
          <w:rFonts w:ascii="Arial" w:hAnsi="Arial" w:cs="Arial"/>
          <w:b/>
          <w:bCs/>
        </w:rPr>
      </w:pPr>
      <w:r>
        <w:rPr>
          <w:rFonts w:ascii="Arial" w:hAnsi="Arial" w:cs="Arial"/>
          <w:b/>
          <w:bCs/>
          <w:noProof/>
          <w:lang w:eastAsia="es-VE"/>
        </w:rPr>
        <w:pict>
          <v:shape id="_x0000_s1028" type="#_x0000_t202" style="position:absolute;left:0;text-align:left;margin-left:319.2pt;margin-top:23.05pt;width:14.25pt;height:12pt;z-index:251657728">
            <v:textbox>
              <w:txbxContent>
                <w:p w:rsidR="0003363B" w:rsidRDefault="0003363B" w:rsidP="0003363B"/>
              </w:txbxContent>
            </v:textbox>
          </v:shape>
        </w:pict>
      </w:r>
      <w:r w:rsidR="007E3C3B">
        <w:rPr>
          <w:rFonts w:ascii="Arial" w:hAnsi="Arial" w:cs="Arial"/>
          <w:b/>
          <w:bCs/>
        </w:rPr>
        <w:t xml:space="preserve">Listado de BM-1  </w:t>
      </w:r>
      <w:r w:rsidR="0003363B">
        <w:rPr>
          <w:rFonts w:ascii="Arial" w:hAnsi="Arial" w:cs="Arial"/>
          <w:b/>
          <w:bCs/>
        </w:rPr>
        <w:tab/>
      </w:r>
      <w:r w:rsidR="0003363B">
        <w:rPr>
          <w:rFonts w:ascii="Arial" w:hAnsi="Arial" w:cs="Arial"/>
          <w:b/>
          <w:bCs/>
        </w:rPr>
        <w:tab/>
      </w:r>
      <w:r w:rsidR="0003363B">
        <w:rPr>
          <w:rFonts w:ascii="Arial" w:hAnsi="Arial" w:cs="Arial"/>
          <w:b/>
          <w:bCs/>
        </w:rPr>
        <w:tab/>
      </w:r>
      <w:r w:rsidR="0003363B">
        <w:rPr>
          <w:rFonts w:ascii="Arial" w:hAnsi="Arial" w:cs="Arial"/>
          <w:b/>
          <w:bCs/>
        </w:rPr>
        <w:tab/>
      </w:r>
      <w:r w:rsidR="0003363B">
        <w:rPr>
          <w:rFonts w:ascii="Arial" w:hAnsi="Arial" w:cs="Arial"/>
          <w:b/>
          <w:bCs/>
        </w:rPr>
        <w:tab/>
      </w:r>
      <w:r w:rsidR="0003363B">
        <w:rPr>
          <w:rFonts w:ascii="Arial" w:hAnsi="Arial" w:cs="Arial"/>
          <w:b/>
          <w:bCs/>
        </w:rPr>
        <w:tab/>
      </w:r>
    </w:p>
    <w:p w:rsidR="007E3C3B" w:rsidRDefault="001C1046" w:rsidP="007E3C3B">
      <w:pPr>
        <w:numPr>
          <w:ilvl w:val="0"/>
          <w:numId w:val="4"/>
        </w:numPr>
        <w:jc w:val="both"/>
        <w:rPr>
          <w:rFonts w:ascii="Arial" w:hAnsi="Arial" w:cs="Arial"/>
          <w:b/>
          <w:bCs/>
        </w:rPr>
      </w:pPr>
      <w:r>
        <w:rPr>
          <w:rFonts w:ascii="Arial" w:hAnsi="Arial" w:cs="Arial"/>
          <w:b/>
          <w:bCs/>
          <w:noProof/>
          <w:lang w:eastAsia="es-VE"/>
        </w:rPr>
        <w:pict>
          <v:shape id="_x0000_s1029" type="#_x0000_t202" style="position:absolute;left:0;text-align:left;margin-left:319.2pt;margin-top:20.25pt;width:14.25pt;height:12pt;z-index:251658752">
            <v:textbox>
              <w:txbxContent>
                <w:p w:rsidR="0003363B" w:rsidRDefault="0003363B" w:rsidP="0003363B"/>
              </w:txbxContent>
            </v:textbox>
          </v:shape>
        </w:pict>
      </w:r>
      <w:r w:rsidR="007E3C3B">
        <w:rPr>
          <w:rFonts w:ascii="Arial" w:hAnsi="Arial" w:cs="Arial"/>
          <w:b/>
          <w:bCs/>
        </w:rPr>
        <w:t>Listado Bm-3</w:t>
      </w:r>
      <w:r w:rsidR="0003363B">
        <w:rPr>
          <w:rFonts w:ascii="Arial" w:hAnsi="Arial" w:cs="Arial"/>
          <w:b/>
          <w:bCs/>
        </w:rPr>
        <w:tab/>
      </w:r>
      <w:r w:rsidR="0003363B">
        <w:rPr>
          <w:rFonts w:ascii="Arial" w:hAnsi="Arial" w:cs="Arial"/>
          <w:b/>
          <w:bCs/>
        </w:rPr>
        <w:tab/>
      </w:r>
      <w:r w:rsidR="0003363B">
        <w:rPr>
          <w:rFonts w:ascii="Arial" w:hAnsi="Arial" w:cs="Arial"/>
          <w:b/>
          <w:bCs/>
        </w:rPr>
        <w:tab/>
      </w:r>
      <w:r w:rsidR="0003363B">
        <w:rPr>
          <w:rFonts w:ascii="Arial" w:hAnsi="Arial" w:cs="Arial"/>
          <w:b/>
          <w:bCs/>
        </w:rPr>
        <w:tab/>
      </w:r>
      <w:r w:rsidR="0003363B">
        <w:rPr>
          <w:rFonts w:ascii="Arial" w:hAnsi="Arial" w:cs="Arial"/>
          <w:b/>
          <w:bCs/>
        </w:rPr>
        <w:tab/>
      </w:r>
      <w:r w:rsidR="0003363B">
        <w:rPr>
          <w:rFonts w:ascii="Arial" w:hAnsi="Arial" w:cs="Arial"/>
          <w:b/>
          <w:bCs/>
        </w:rPr>
        <w:tab/>
      </w:r>
      <w:r w:rsidR="0003363B">
        <w:rPr>
          <w:rFonts w:ascii="Arial" w:hAnsi="Arial" w:cs="Arial"/>
          <w:b/>
          <w:bCs/>
        </w:rPr>
        <w:tab/>
      </w:r>
    </w:p>
    <w:p w:rsidR="007E3C3B" w:rsidRPr="0003363B" w:rsidRDefault="001C1046" w:rsidP="0003363B">
      <w:pPr>
        <w:numPr>
          <w:ilvl w:val="0"/>
          <w:numId w:val="4"/>
        </w:numPr>
        <w:jc w:val="both"/>
        <w:rPr>
          <w:rFonts w:ascii="Arial" w:hAnsi="Arial" w:cs="Arial"/>
          <w:b/>
          <w:bCs/>
        </w:rPr>
      </w:pPr>
      <w:r>
        <w:rPr>
          <w:rFonts w:ascii="Arial" w:hAnsi="Arial" w:cs="Arial"/>
          <w:b/>
          <w:bCs/>
          <w:noProof/>
          <w:lang w:eastAsia="es-VE"/>
        </w:rPr>
        <w:pict>
          <v:shape id="_x0000_s1030" type="#_x0000_t202" style="position:absolute;left:0;text-align:left;margin-left:319.2pt;margin-top:22.7pt;width:14.25pt;height:12pt;z-index:251659776">
            <v:textbox>
              <w:txbxContent>
                <w:p w:rsidR="0003363B" w:rsidRDefault="0003363B" w:rsidP="0003363B"/>
              </w:txbxContent>
            </v:textbox>
          </v:shape>
        </w:pict>
      </w:r>
      <w:r w:rsidR="007E3C3B">
        <w:rPr>
          <w:rFonts w:ascii="Arial" w:hAnsi="Arial" w:cs="Arial"/>
          <w:b/>
          <w:bCs/>
        </w:rPr>
        <w:t xml:space="preserve">Ficha de Inspección </w:t>
      </w:r>
      <w:r w:rsidR="0003363B">
        <w:rPr>
          <w:rFonts w:ascii="Arial" w:hAnsi="Arial" w:cs="Arial"/>
          <w:b/>
          <w:bCs/>
        </w:rPr>
        <w:t xml:space="preserve">de Vehículo </w:t>
      </w:r>
      <w:r w:rsidR="0003363B">
        <w:rPr>
          <w:rFonts w:ascii="Arial" w:hAnsi="Arial" w:cs="Arial"/>
          <w:b/>
          <w:bCs/>
        </w:rPr>
        <w:tab/>
      </w:r>
      <w:r w:rsidR="0003363B">
        <w:rPr>
          <w:rFonts w:ascii="Arial" w:hAnsi="Arial" w:cs="Arial"/>
          <w:b/>
          <w:bCs/>
        </w:rPr>
        <w:tab/>
      </w:r>
      <w:r w:rsidR="0003363B">
        <w:rPr>
          <w:rFonts w:ascii="Arial" w:hAnsi="Arial" w:cs="Arial"/>
          <w:b/>
          <w:bCs/>
        </w:rPr>
        <w:tab/>
      </w:r>
      <w:r w:rsidR="0003363B">
        <w:rPr>
          <w:rFonts w:ascii="Arial" w:hAnsi="Arial" w:cs="Arial"/>
          <w:b/>
          <w:bCs/>
        </w:rPr>
        <w:tab/>
      </w:r>
    </w:p>
    <w:p w:rsidR="007E3C3B" w:rsidRPr="0003363B" w:rsidRDefault="001C1046" w:rsidP="007E3C3B">
      <w:pPr>
        <w:numPr>
          <w:ilvl w:val="0"/>
          <w:numId w:val="4"/>
        </w:numPr>
        <w:jc w:val="both"/>
        <w:rPr>
          <w:rFonts w:ascii="Arial" w:hAnsi="Arial" w:cs="Arial"/>
          <w:b/>
          <w:bCs/>
        </w:rPr>
      </w:pPr>
      <w:r>
        <w:rPr>
          <w:rFonts w:ascii="Arial" w:hAnsi="Arial" w:cs="Arial"/>
          <w:b/>
          <w:bCs/>
          <w:noProof/>
          <w:lang w:eastAsia="es-VE"/>
        </w:rPr>
        <w:pict>
          <v:oval id="_x0000_s1064" style="position:absolute;left:0;text-align:left;margin-left:245.45pt;margin-top:12.15pt;width:27.6pt;height:18pt;z-index:251690496" strokecolor="white [3212]">
            <v:textbox>
              <w:txbxContent>
                <w:p w:rsidR="007E0F68" w:rsidRPr="007E0F68" w:rsidRDefault="007E0F68" w:rsidP="007E0F68">
                  <w:pPr>
                    <w:rPr>
                      <w:sz w:val="16"/>
                      <w:szCs w:val="16"/>
                    </w:rPr>
                  </w:pPr>
                  <w:r w:rsidRPr="007E0F68">
                    <w:rPr>
                      <w:sz w:val="16"/>
                      <w:szCs w:val="16"/>
                    </w:rPr>
                    <w:t>10</w:t>
                  </w:r>
                </w:p>
              </w:txbxContent>
            </v:textbox>
          </v:oval>
        </w:pict>
      </w:r>
      <w:r>
        <w:rPr>
          <w:rFonts w:ascii="Arial" w:hAnsi="Arial" w:cs="Arial"/>
          <w:noProof/>
          <w:lang w:eastAsia="es-VE"/>
        </w:rPr>
        <w:pict>
          <v:oval id="_x0000_s1062" style="position:absolute;left:0;text-align:left;margin-left:332.55pt;margin-top:15.15pt;width:27.6pt;height:18pt;z-index:251689472" strokecolor="white [3212]">
            <v:textbox style="mso-next-textbox:#_x0000_s1062">
              <w:txbxContent>
                <w:p w:rsidR="007E0F68" w:rsidRPr="007E0F68" w:rsidRDefault="007E0F68">
                  <w:pPr>
                    <w:rPr>
                      <w:sz w:val="16"/>
                      <w:szCs w:val="16"/>
                    </w:rPr>
                  </w:pPr>
                  <w:r>
                    <w:rPr>
                      <w:sz w:val="16"/>
                      <w:szCs w:val="16"/>
                    </w:rPr>
                    <w:t>11</w:t>
                  </w:r>
                </w:p>
              </w:txbxContent>
            </v:textbox>
          </v:oval>
        </w:pict>
      </w:r>
      <w:r>
        <w:rPr>
          <w:rFonts w:ascii="Arial" w:hAnsi="Arial" w:cs="Arial"/>
          <w:b/>
          <w:bCs/>
          <w:noProof/>
          <w:lang w:eastAsia="es-VE"/>
        </w:rPr>
        <w:pict>
          <v:shape id="_x0000_s1058" type="#_x0000_t120" style="position:absolute;left:0;text-align:left;margin-left:127.95pt;margin-top:18.9pt;width:20.25pt;height:22.15pt;z-index:-251629056" stroked="f">
            <v:textbox style="mso-next-textbox:#_x0000_s1058">
              <w:txbxContent>
                <w:p w:rsidR="00E421AE" w:rsidRPr="00E421AE" w:rsidRDefault="00E421AE" w:rsidP="00E421AE">
                  <w:pPr>
                    <w:jc w:val="center"/>
                    <w:rPr>
                      <w:sz w:val="18"/>
                    </w:rPr>
                  </w:pPr>
                  <w:r>
                    <w:rPr>
                      <w:sz w:val="18"/>
                    </w:rPr>
                    <w:t>9</w:t>
                  </w:r>
                  <w:r w:rsidRPr="00E421AE">
                    <w:rPr>
                      <w:sz w:val="18"/>
                    </w:rPr>
                    <w:t>.</w:t>
                  </w:r>
                </w:p>
              </w:txbxContent>
            </v:textbox>
          </v:shape>
        </w:pict>
      </w:r>
      <w:r w:rsidR="007E3C3B">
        <w:rPr>
          <w:rFonts w:ascii="Arial" w:hAnsi="Arial" w:cs="Arial"/>
          <w:b/>
          <w:bCs/>
        </w:rPr>
        <w:t xml:space="preserve">Acta de Responsabilidad de Vehículo </w:t>
      </w:r>
    </w:p>
    <w:p w:rsidR="0069055F" w:rsidRPr="002A63DB" w:rsidRDefault="00D54758" w:rsidP="00D54758">
      <w:pPr>
        <w:jc w:val="both"/>
        <w:rPr>
          <w:rFonts w:ascii="Arial" w:hAnsi="Arial" w:cs="Arial"/>
          <w:bCs/>
        </w:rPr>
      </w:pPr>
      <w:r w:rsidRPr="002A63DB">
        <w:rPr>
          <w:rFonts w:ascii="Arial" w:hAnsi="Arial" w:cs="Arial"/>
          <w:bCs/>
        </w:rPr>
        <w:t xml:space="preserve">Acta que se expide a los </w:t>
      </w:r>
      <w:r>
        <w:rPr>
          <w:rFonts w:ascii="Arial" w:hAnsi="Arial" w:cs="Arial"/>
          <w:bCs/>
        </w:rPr>
        <w:t>_____</w:t>
      </w:r>
      <w:r w:rsidRPr="002A63DB">
        <w:rPr>
          <w:rFonts w:ascii="Arial" w:hAnsi="Arial" w:cs="Arial"/>
          <w:bCs/>
        </w:rPr>
        <w:t xml:space="preserve"> días del mes de </w:t>
      </w:r>
      <w:r>
        <w:rPr>
          <w:rFonts w:ascii="Arial" w:hAnsi="Arial" w:cs="Arial"/>
          <w:bCs/>
        </w:rPr>
        <w:t>_______</w:t>
      </w:r>
      <w:r w:rsidRPr="002A63DB">
        <w:rPr>
          <w:rFonts w:ascii="Arial" w:hAnsi="Arial" w:cs="Arial"/>
          <w:bCs/>
        </w:rPr>
        <w:t xml:space="preserve"> del año </w:t>
      </w:r>
      <w:r>
        <w:rPr>
          <w:rFonts w:ascii="Arial" w:hAnsi="Arial" w:cs="Arial"/>
          <w:bCs/>
        </w:rPr>
        <w:t>_____</w:t>
      </w:r>
    </w:p>
    <w:p w:rsidR="007E3C3B" w:rsidRDefault="0003363B" w:rsidP="00D54758">
      <w:pPr>
        <w:spacing w:line="240" w:lineRule="auto"/>
        <w:jc w:val="both"/>
        <w:rPr>
          <w:rFonts w:ascii="Arial" w:hAnsi="Arial" w:cs="Arial"/>
        </w:rPr>
      </w:pPr>
      <w:r>
        <w:rPr>
          <w:rFonts w:ascii="Arial" w:hAnsi="Arial" w:cs="Arial"/>
        </w:rPr>
        <w:t xml:space="preserve">De </w:t>
      </w:r>
      <w:r w:rsidR="00D54758" w:rsidRPr="002A63DB">
        <w:rPr>
          <w:rFonts w:ascii="Arial" w:hAnsi="Arial" w:cs="Arial"/>
        </w:rPr>
        <w:t>conformidad con lo expuesto</w:t>
      </w:r>
      <w:r>
        <w:rPr>
          <w:rFonts w:ascii="Arial" w:hAnsi="Arial" w:cs="Arial"/>
        </w:rPr>
        <w:t xml:space="preserve"> en la presente acta, se procede a  firmar la misma por:</w:t>
      </w:r>
    </w:p>
    <w:p w:rsidR="001E131F" w:rsidRDefault="001C1046" w:rsidP="00D54758">
      <w:pPr>
        <w:spacing w:line="240" w:lineRule="auto"/>
        <w:jc w:val="both"/>
        <w:rPr>
          <w:rFonts w:ascii="Arial" w:hAnsi="Arial" w:cs="Arial"/>
        </w:rPr>
      </w:pPr>
      <w:r>
        <w:rPr>
          <w:rFonts w:ascii="Arial" w:hAnsi="Arial" w:cs="Arial"/>
          <w:noProof/>
          <w:lang w:val="es-ES" w:eastAsia="es-ES"/>
        </w:rPr>
        <w:pict>
          <v:shape id="_x0000_s1045" type="#_x0000_t202" style="position:absolute;left:0;text-align:left;margin-left:53.85pt;margin-top:16.85pt;width:26.1pt;height:20.15pt;z-index:251675136;mso-width-relative:margin;mso-height-relative:margin" fillcolor="white [3212]" strokecolor="white [3212]">
            <v:textbox style="mso-next-textbox:#_x0000_s1045">
              <w:txbxContent>
                <w:p w:rsidR="00ED546E" w:rsidRPr="002F1E10" w:rsidRDefault="00B17375" w:rsidP="00ED546E">
                  <w:pPr>
                    <w:rPr>
                      <w:sz w:val="16"/>
                      <w:szCs w:val="16"/>
                      <w:lang w:val="es-ES"/>
                    </w:rPr>
                  </w:pPr>
                  <w:r>
                    <w:rPr>
                      <w:sz w:val="16"/>
                      <w:szCs w:val="16"/>
                      <w:lang w:val="es-ES"/>
                    </w:rPr>
                    <w:t>12</w:t>
                  </w:r>
                </w:p>
              </w:txbxContent>
            </v:textbox>
          </v:shape>
        </w:pict>
      </w:r>
      <w:r>
        <w:rPr>
          <w:rFonts w:ascii="Arial" w:hAnsi="Arial" w:cs="Arial"/>
          <w:noProof/>
          <w:lang w:eastAsia="es-VE"/>
        </w:rPr>
        <w:pict>
          <v:shape id="_x0000_s1066" type="#_x0000_t202" style="position:absolute;left:0;text-align:left;margin-left:346.05pt;margin-top:16.85pt;width:26.1pt;height:20.15pt;z-index:251691520;mso-width-relative:margin;mso-height-relative:margin" fillcolor="white [3212]" strokecolor="white [3212]">
            <v:textbox style="mso-next-textbox:#_x0000_s1066">
              <w:txbxContent>
                <w:p w:rsidR="00B17375" w:rsidRPr="002F1E10" w:rsidRDefault="00B17375" w:rsidP="00B17375">
                  <w:pPr>
                    <w:rPr>
                      <w:sz w:val="16"/>
                      <w:szCs w:val="16"/>
                      <w:lang w:val="es-ES"/>
                    </w:rPr>
                  </w:pPr>
                  <w:r>
                    <w:rPr>
                      <w:sz w:val="16"/>
                      <w:szCs w:val="16"/>
                      <w:lang w:val="es-ES"/>
                    </w:rPr>
                    <w:t>13</w:t>
                  </w:r>
                </w:p>
              </w:txbxContent>
            </v:textbox>
          </v:shape>
        </w:pict>
      </w:r>
    </w:p>
    <w:p w:rsidR="001E131F" w:rsidRDefault="001E131F" w:rsidP="00D54758">
      <w:pPr>
        <w:spacing w:line="240" w:lineRule="auto"/>
        <w:jc w:val="both"/>
        <w:rPr>
          <w:rFonts w:ascii="Arial" w:hAnsi="Arial" w:cs="Arial"/>
        </w:rPr>
      </w:pPr>
    </w:p>
    <w:p w:rsidR="00D54758" w:rsidRDefault="00B17375" w:rsidP="00D54758">
      <w:pPr>
        <w:spacing w:line="240" w:lineRule="auto"/>
        <w:ind w:left="-142"/>
        <w:jc w:val="both"/>
        <w:rPr>
          <w:rFonts w:ascii="Arial" w:hAnsi="Arial" w:cs="Arial"/>
        </w:rPr>
      </w:pPr>
      <w:r>
        <w:rPr>
          <w:rFonts w:ascii="Arial" w:hAnsi="Arial" w:cs="Arial"/>
          <w:b/>
        </w:rPr>
        <w:t xml:space="preserve">                TESTIGO                                                      </w:t>
      </w:r>
      <w:r w:rsidR="00D54758" w:rsidRPr="00046B92">
        <w:rPr>
          <w:rFonts w:ascii="Arial" w:hAnsi="Arial" w:cs="Arial"/>
          <w:b/>
        </w:rPr>
        <w:t>DIVISIÓN DE CONTROL DE BIENES</w:t>
      </w:r>
      <w:r w:rsidR="00D54758" w:rsidRPr="00E3702E">
        <w:rPr>
          <w:rFonts w:ascii="Arial" w:hAnsi="Arial" w:cs="Arial"/>
        </w:rPr>
        <w:tab/>
      </w:r>
    </w:p>
    <w:p w:rsidR="00D54758" w:rsidRDefault="001C1046" w:rsidP="00A23FD2">
      <w:pPr>
        <w:tabs>
          <w:tab w:val="left" w:pos="945"/>
        </w:tabs>
        <w:spacing w:line="240" w:lineRule="auto"/>
        <w:jc w:val="both"/>
        <w:rPr>
          <w:rFonts w:ascii="Arial" w:hAnsi="Arial" w:cs="Arial"/>
        </w:rPr>
      </w:pPr>
      <w:r>
        <w:rPr>
          <w:rFonts w:ascii="Arial" w:hAnsi="Arial" w:cs="Arial"/>
          <w:noProof/>
          <w:lang w:val="es-ES" w:eastAsia="es-ES"/>
        </w:rPr>
        <w:pict>
          <v:shape id="_x0000_s1047" type="#_x0000_t202" style="position:absolute;left:0;text-align:left;margin-left:325.8pt;margin-top:26.3pt;width:26.1pt;height:19.5pt;z-index:251677184;mso-width-relative:margin;mso-height-relative:margin" fillcolor="white [3212]" strokecolor="white [3212]">
            <v:textbox style="mso-next-textbox:#_x0000_s1047">
              <w:txbxContent>
                <w:p w:rsidR="00ED546E" w:rsidRPr="002F1E10" w:rsidRDefault="00B17375" w:rsidP="00ED546E">
                  <w:pPr>
                    <w:rPr>
                      <w:sz w:val="16"/>
                      <w:szCs w:val="16"/>
                      <w:lang w:val="es-ES"/>
                    </w:rPr>
                  </w:pPr>
                  <w:r>
                    <w:rPr>
                      <w:sz w:val="16"/>
                      <w:szCs w:val="16"/>
                      <w:lang w:val="es-ES"/>
                    </w:rPr>
                    <w:t>15</w:t>
                  </w:r>
                </w:p>
              </w:txbxContent>
            </v:textbox>
          </v:shape>
        </w:pict>
      </w:r>
      <w:r>
        <w:rPr>
          <w:rFonts w:ascii="Arial" w:hAnsi="Arial" w:cs="Arial"/>
          <w:noProof/>
          <w:lang w:val="es-ES" w:eastAsia="es-ES"/>
        </w:rPr>
        <w:pict>
          <v:shape id="_x0000_s1046" type="#_x0000_t202" style="position:absolute;left:0;text-align:left;margin-left:47.85pt;margin-top:27.8pt;width:26.1pt;height:16.5pt;z-index:251676160;mso-width-relative:margin;mso-height-relative:margin" fillcolor="white [3212]" strokecolor="white [3212]">
            <v:textbox style="mso-next-textbox:#_x0000_s1046">
              <w:txbxContent>
                <w:p w:rsidR="00ED546E" w:rsidRPr="00E421AE" w:rsidRDefault="00B17375" w:rsidP="00ED546E">
                  <w:pPr>
                    <w:rPr>
                      <w:rFonts w:ascii="Arial" w:hAnsi="Arial" w:cs="Arial"/>
                      <w:sz w:val="16"/>
                      <w:szCs w:val="16"/>
                      <w:lang w:val="es-ES"/>
                    </w:rPr>
                  </w:pPr>
                  <w:r>
                    <w:rPr>
                      <w:rFonts w:ascii="Arial" w:hAnsi="Arial" w:cs="Arial"/>
                      <w:sz w:val="16"/>
                      <w:szCs w:val="16"/>
                      <w:lang w:val="es-ES"/>
                    </w:rPr>
                    <w:t>14</w:t>
                  </w:r>
                </w:p>
              </w:txbxContent>
            </v:textbox>
          </v:shape>
        </w:pict>
      </w:r>
      <w:r w:rsidR="00D54758">
        <w:rPr>
          <w:rFonts w:ascii="Arial" w:hAnsi="Arial" w:cs="Arial"/>
        </w:rPr>
        <w:br/>
      </w:r>
    </w:p>
    <w:p w:rsidR="00D54758" w:rsidRDefault="00D54758" w:rsidP="004B0FBB">
      <w:pPr>
        <w:spacing w:after="0" w:line="240" w:lineRule="auto"/>
        <w:rPr>
          <w:rFonts w:ascii="Arial" w:hAnsi="Arial" w:cs="Arial"/>
        </w:rPr>
      </w:pPr>
    </w:p>
    <w:p w:rsidR="004B0FBB" w:rsidRDefault="00625067" w:rsidP="00D54758">
      <w:pPr>
        <w:spacing w:after="0" w:line="240" w:lineRule="auto"/>
        <w:rPr>
          <w:rFonts w:ascii="Arial" w:hAnsi="Arial" w:cs="Arial"/>
          <w:b/>
        </w:rPr>
      </w:pPr>
      <w:r>
        <w:rPr>
          <w:rFonts w:ascii="Arial" w:hAnsi="Arial" w:cs="Arial"/>
          <w:b/>
        </w:rPr>
        <w:t xml:space="preserve">UNIDAD CUENTADANTE </w:t>
      </w:r>
      <w:r w:rsidR="00D54758" w:rsidRPr="004F57E7">
        <w:rPr>
          <w:rFonts w:ascii="Arial" w:hAnsi="Arial" w:cs="Arial"/>
          <w:b/>
        </w:rPr>
        <w:tab/>
      </w:r>
      <w:r w:rsidR="007E3C3B">
        <w:rPr>
          <w:rFonts w:ascii="Arial" w:hAnsi="Arial" w:cs="Arial"/>
          <w:b/>
        </w:rPr>
        <w:tab/>
      </w:r>
      <w:r w:rsidR="007E3C3B">
        <w:rPr>
          <w:rFonts w:ascii="Arial" w:hAnsi="Arial" w:cs="Arial"/>
          <w:b/>
        </w:rPr>
        <w:tab/>
      </w:r>
      <w:r w:rsidR="004B0FBB">
        <w:rPr>
          <w:rFonts w:ascii="Arial" w:hAnsi="Arial" w:cs="Arial"/>
          <w:b/>
        </w:rPr>
        <w:t xml:space="preserve">          </w:t>
      </w:r>
      <w:r w:rsidR="00806355">
        <w:rPr>
          <w:rFonts w:ascii="Arial" w:hAnsi="Arial" w:cs="Arial"/>
          <w:b/>
        </w:rPr>
        <w:t xml:space="preserve">   RESPONSABILIDAD  PATRIMONIAL</w:t>
      </w:r>
    </w:p>
    <w:p w:rsidR="00A23FD2" w:rsidRDefault="00A23FD2" w:rsidP="00D54758">
      <w:pPr>
        <w:spacing w:after="0" w:line="240" w:lineRule="auto"/>
        <w:rPr>
          <w:rFonts w:ascii="Arial" w:hAnsi="Arial" w:cs="Arial"/>
          <w:b/>
          <w:sz w:val="18"/>
          <w:szCs w:val="18"/>
        </w:rPr>
      </w:pPr>
    </w:p>
    <w:p w:rsidR="00A23FD2" w:rsidRDefault="00A23FD2" w:rsidP="00D54758">
      <w:pPr>
        <w:spacing w:after="0" w:line="240" w:lineRule="auto"/>
        <w:rPr>
          <w:rFonts w:ascii="Arial" w:hAnsi="Arial" w:cs="Arial"/>
          <w:b/>
          <w:sz w:val="18"/>
          <w:szCs w:val="18"/>
        </w:rPr>
      </w:pPr>
    </w:p>
    <w:p w:rsidR="00B13F2C" w:rsidRDefault="00B13F2C" w:rsidP="00D54758">
      <w:pPr>
        <w:spacing w:after="0" w:line="240" w:lineRule="auto"/>
        <w:ind w:left="900"/>
        <w:rPr>
          <w:rFonts w:ascii="Arial" w:hAnsi="Arial" w:cs="Arial"/>
          <w:b/>
          <w:sz w:val="18"/>
          <w:szCs w:val="18"/>
        </w:rPr>
      </w:pPr>
    </w:p>
    <w:p w:rsidR="00D54758" w:rsidRDefault="001C1046" w:rsidP="00D54758">
      <w:pPr>
        <w:spacing w:after="0" w:line="240" w:lineRule="auto"/>
        <w:ind w:left="900"/>
        <w:rPr>
          <w:rFonts w:ascii="Arial" w:hAnsi="Arial" w:cs="Arial"/>
        </w:rPr>
      </w:pPr>
      <w:r>
        <w:rPr>
          <w:rFonts w:ascii="Arial" w:hAnsi="Arial" w:cs="Arial"/>
          <w:b/>
          <w:noProof/>
        </w:rPr>
        <w:pict>
          <v:shape id="_x0000_s1032" type="#_x0000_t202" style="position:absolute;left:0;text-align:left;margin-left:-39.3pt;margin-top:4.85pt;width:518.55pt;height:551.3pt;z-index:251661824;mso-width-relative:margin;mso-height-relative:margin">
            <v:textbox>
              <w:txbxContent>
                <w:p w:rsidR="00F9269A" w:rsidRDefault="00F9269A" w:rsidP="00F9269A">
                  <w:pPr>
                    <w:jc w:val="center"/>
                    <w:rPr>
                      <w:b/>
                      <w:lang w:val="es-ES"/>
                    </w:rPr>
                  </w:pPr>
                  <w:r>
                    <w:rPr>
                      <w:b/>
                      <w:lang w:val="es-ES"/>
                    </w:rPr>
                    <w:t xml:space="preserve">INSTRUCTIVO </w:t>
                  </w:r>
                </w:p>
                <w:p w:rsidR="00F9269A" w:rsidRDefault="00F9269A" w:rsidP="00F9269A">
                  <w:pPr>
                    <w:rPr>
                      <w:lang w:val="es-ES"/>
                    </w:rPr>
                  </w:pPr>
                  <w:r>
                    <w:rPr>
                      <w:b/>
                      <w:lang w:val="es-ES"/>
                    </w:rPr>
                    <w:t xml:space="preserve">Objetivo: </w:t>
                  </w:r>
                  <w:r w:rsidR="00DB5D24">
                    <w:rPr>
                      <w:lang w:val="es-ES"/>
                    </w:rPr>
                    <w:t xml:space="preserve">Sera utilizado para </w:t>
                  </w:r>
                  <w:r w:rsidR="00ED546E">
                    <w:rPr>
                      <w:lang w:val="es-ES"/>
                    </w:rPr>
                    <w:t xml:space="preserve"> llevar el control de los inventarios</w:t>
                  </w:r>
                  <w:r w:rsidR="007E0F68">
                    <w:rPr>
                      <w:lang w:val="es-ES"/>
                    </w:rPr>
                    <w:t xml:space="preserve"> de la Gobernación del estado Bolívar.</w:t>
                  </w:r>
                </w:p>
                <w:p w:rsidR="0080760C" w:rsidRDefault="0080760C" w:rsidP="00F9269A">
                  <w:pPr>
                    <w:rPr>
                      <w:lang w:val="es-ES"/>
                    </w:rPr>
                  </w:pPr>
                  <w:r w:rsidRPr="0080760C">
                    <w:rPr>
                      <w:b/>
                      <w:lang w:val="es-ES"/>
                    </w:rPr>
                    <w:t>Elaborado</w:t>
                  </w:r>
                  <w:r>
                    <w:rPr>
                      <w:lang w:val="es-ES"/>
                    </w:rPr>
                    <w:t xml:space="preserve">: División de  Control de Bienes </w:t>
                  </w:r>
                  <w:r w:rsidR="007E0F68">
                    <w:rPr>
                      <w:lang w:val="es-ES"/>
                    </w:rPr>
                    <w:t xml:space="preserve"> adscrito a la Dirección de A</w:t>
                  </w:r>
                  <w:r w:rsidR="00ED546E">
                    <w:rPr>
                      <w:lang w:val="es-ES"/>
                    </w:rPr>
                    <w:t>dministración.</w:t>
                  </w:r>
                </w:p>
                <w:p w:rsidR="0080760C" w:rsidRDefault="0080760C" w:rsidP="00F9269A">
                  <w:pPr>
                    <w:rPr>
                      <w:b/>
                      <w:lang w:val="es-ES"/>
                    </w:rPr>
                  </w:pPr>
                  <w:r w:rsidRPr="0080760C">
                    <w:rPr>
                      <w:b/>
                      <w:lang w:val="es-ES"/>
                    </w:rPr>
                    <w:t>Datos:</w:t>
                  </w:r>
                </w:p>
                <w:p w:rsidR="0080760C" w:rsidRPr="00B32ADB" w:rsidRDefault="00E421AE" w:rsidP="00F9269A">
                  <w:pPr>
                    <w:rPr>
                      <w:lang w:val="es-ES"/>
                    </w:rPr>
                  </w:pPr>
                  <w:r w:rsidRPr="00E421AE">
                    <w:rPr>
                      <w:lang w:val="es-ES"/>
                    </w:rPr>
                    <w:t>1</w:t>
                  </w:r>
                  <w:r w:rsidR="0080760C">
                    <w:rPr>
                      <w:b/>
                      <w:lang w:val="es-ES"/>
                    </w:rPr>
                    <w:t xml:space="preserve"> </w:t>
                  </w:r>
                  <w:r w:rsidR="00241DD0" w:rsidRPr="00B32ADB">
                    <w:rPr>
                      <w:lang w:val="es-ES"/>
                    </w:rPr>
                    <w:t xml:space="preserve"> Lugar donde se levantara el acta</w:t>
                  </w:r>
                  <w:r w:rsidR="007E0F68">
                    <w:rPr>
                      <w:lang w:val="es-ES"/>
                    </w:rPr>
                    <w:t>.</w:t>
                  </w:r>
                </w:p>
                <w:p w:rsidR="0080760C" w:rsidRPr="00B32ADB" w:rsidRDefault="00E421AE" w:rsidP="00F9269A">
                  <w:pPr>
                    <w:rPr>
                      <w:lang w:val="es-ES"/>
                    </w:rPr>
                  </w:pPr>
                  <w:r>
                    <w:rPr>
                      <w:lang w:val="es-ES"/>
                    </w:rPr>
                    <w:t>2</w:t>
                  </w:r>
                  <w:r w:rsidR="0080760C" w:rsidRPr="00B32ADB">
                    <w:rPr>
                      <w:lang w:val="es-ES"/>
                    </w:rPr>
                    <w:t xml:space="preserve"> Entidad administrativa donde se levanta el acta</w:t>
                  </w:r>
                  <w:r w:rsidR="007E0F68">
                    <w:rPr>
                      <w:lang w:val="es-ES"/>
                    </w:rPr>
                    <w:t>.</w:t>
                  </w:r>
                </w:p>
                <w:p w:rsidR="0080760C" w:rsidRPr="00B32ADB" w:rsidRDefault="00E421AE" w:rsidP="00F9269A">
                  <w:pPr>
                    <w:rPr>
                      <w:lang w:val="es-ES"/>
                    </w:rPr>
                  </w:pPr>
                  <w:r>
                    <w:rPr>
                      <w:lang w:val="es-ES"/>
                    </w:rPr>
                    <w:t>3</w:t>
                  </w:r>
                  <w:r w:rsidR="00E9678B">
                    <w:rPr>
                      <w:lang w:val="es-ES"/>
                    </w:rPr>
                    <w:t xml:space="preserve"> </w:t>
                  </w:r>
                  <w:r w:rsidR="00241DD0" w:rsidRPr="00B32ADB">
                    <w:rPr>
                      <w:lang w:val="es-ES"/>
                    </w:rPr>
                    <w:t>Indicar la fecha en la que se levanta el acta</w:t>
                  </w:r>
                  <w:r w:rsidR="007E0F68">
                    <w:rPr>
                      <w:lang w:val="es-ES"/>
                    </w:rPr>
                    <w:t>.</w:t>
                  </w:r>
                </w:p>
                <w:p w:rsidR="00241DD0" w:rsidRPr="00B32ADB" w:rsidRDefault="00E421AE" w:rsidP="00F9269A">
                  <w:pPr>
                    <w:rPr>
                      <w:lang w:val="es-ES"/>
                    </w:rPr>
                  </w:pPr>
                  <w:r>
                    <w:rPr>
                      <w:lang w:val="es-ES"/>
                    </w:rPr>
                    <w:t>4</w:t>
                  </w:r>
                  <w:r w:rsidR="00E9678B">
                    <w:rPr>
                      <w:lang w:val="es-ES"/>
                    </w:rPr>
                    <w:t xml:space="preserve"> </w:t>
                  </w:r>
                  <w:r w:rsidR="00241DD0" w:rsidRPr="00B32ADB">
                    <w:rPr>
                      <w:lang w:val="es-ES"/>
                    </w:rPr>
                    <w:t>Lugar</w:t>
                  </w:r>
                  <w:r w:rsidR="00ED546E">
                    <w:rPr>
                      <w:lang w:val="es-ES"/>
                    </w:rPr>
                    <w:t xml:space="preserve"> donde se </w:t>
                  </w:r>
                  <w:r>
                    <w:rPr>
                      <w:lang w:val="es-ES"/>
                    </w:rPr>
                    <w:t>realizó</w:t>
                  </w:r>
                  <w:r w:rsidR="00ED546E">
                    <w:rPr>
                      <w:lang w:val="es-ES"/>
                    </w:rPr>
                    <w:t xml:space="preserve"> la Inspección</w:t>
                  </w:r>
                  <w:r w:rsidR="007E0F68">
                    <w:rPr>
                      <w:lang w:val="es-ES"/>
                    </w:rPr>
                    <w:t>.</w:t>
                  </w:r>
                </w:p>
                <w:p w:rsidR="00241DD0" w:rsidRPr="00B32ADB" w:rsidRDefault="00E421AE" w:rsidP="00F9269A">
                  <w:pPr>
                    <w:rPr>
                      <w:lang w:val="es-ES"/>
                    </w:rPr>
                  </w:pPr>
                  <w:r>
                    <w:rPr>
                      <w:lang w:val="es-ES"/>
                    </w:rPr>
                    <w:t>5</w:t>
                  </w:r>
                  <w:r w:rsidR="00241DD0" w:rsidRPr="00B32ADB">
                    <w:rPr>
                      <w:lang w:val="es-ES"/>
                    </w:rPr>
                    <w:t xml:space="preserve"> Sitio donde se encuentra la sede</w:t>
                  </w:r>
                  <w:r w:rsidR="007E0F68">
                    <w:rPr>
                      <w:lang w:val="es-ES"/>
                    </w:rPr>
                    <w:t>.</w:t>
                  </w:r>
                </w:p>
                <w:p w:rsidR="00241DD0" w:rsidRPr="00B32ADB" w:rsidRDefault="00E421AE" w:rsidP="00F9269A">
                  <w:pPr>
                    <w:rPr>
                      <w:lang w:val="es-ES"/>
                    </w:rPr>
                  </w:pPr>
                  <w:r>
                    <w:rPr>
                      <w:lang w:val="es-ES"/>
                    </w:rPr>
                    <w:t>6</w:t>
                  </w:r>
                  <w:r w:rsidR="00241DD0" w:rsidRPr="00B32ADB">
                    <w:rPr>
                      <w:lang w:val="es-ES"/>
                    </w:rPr>
                    <w:t xml:space="preserve"> Conjunto o </w:t>
                  </w:r>
                  <w:r w:rsidR="00ED546E" w:rsidRPr="00B32ADB">
                    <w:rPr>
                      <w:lang w:val="es-ES"/>
                    </w:rPr>
                    <w:t>número</w:t>
                  </w:r>
                  <w:r w:rsidR="00241DD0" w:rsidRPr="00B32ADB">
                    <w:rPr>
                      <w:lang w:val="es-ES"/>
                    </w:rPr>
                    <w:t xml:space="preserve"> de bienes</w:t>
                  </w:r>
                  <w:r w:rsidR="007E0F68">
                    <w:rPr>
                      <w:lang w:val="es-ES"/>
                    </w:rPr>
                    <w:t>.</w:t>
                  </w:r>
                </w:p>
                <w:p w:rsidR="006E39A5" w:rsidRPr="00B32ADB" w:rsidRDefault="00E421AE" w:rsidP="00F9269A">
                  <w:pPr>
                    <w:rPr>
                      <w:lang w:val="es-ES"/>
                    </w:rPr>
                  </w:pPr>
                  <w:r>
                    <w:rPr>
                      <w:lang w:val="es-ES"/>
                    </w:rPr>
                    <w:t xml:space="preserve">7 </w:t>
                  </w:r>
                  <w:r w:rsidR="006E39A5" w:rsidRPr="00B32ADB">
                    <w:rPr>
                      <w:lang w:val="es-ES"/>
                    </w:rPr>
                    <w:t>Total de bienes verificados</w:t>
                  </w:r>
                  <w:r w:rsidR="007E0F68">
                    <w:rPr>
                      <w:lang w:val="es-ES"/>
                    </w:rPr>
                    <w:t>.</w:t>
                  </w:r>
                </w:p>
                <w:p w:rsidR="006E39A5" w:rsidRPr="00B32ADB" w:rsidRDefault="00E421AE" w:rsidP="00F9269A">
                  <w:pPr>
                    <w:rPr>
                      <w:lang w:val="es-ES"/>
                    </w:rPr>
                  </w:pPr>
                  <w:r>
                    <w:rPr>
                      <w:lang w:val="es-ES"/>
                    </w:rPr>
                    <w:t xml:space="preserve">8 </w:t>
                  </w:r>
                  <w:r w:rsidR="006E39A5" w:rsidRPr="00B32ADB">
                    <w:rPr>
                      <w:lang w:val="es-ES"/>
                    </w:rPr>
                    <w:t>Bienes no ubicados</w:t>
                  </w:r>
                  <w:r w:rsidR="007E0F68">
                    <w:rPr>
                      <w:lang w:val="es-ES"/>
                    </w:rPr>
                    <w:t>.</w:t>
                  </w:r>
                </w:p>
                <w:p w:rsidR="006E39A5" w:rsidRPr="00E421AE" w:rsidRDefault="006E39A5" w:rsidP="00F9269A">
                  <w:pPr>
                    <w:rPr>
                      <w:b/>
                      <w:lang w:val="es-ES"/>
                    </w:rPr>
                  </w:pPr>
                  <w:r w:rsidRPr="00E421AE">
                    <w:rPr>
                      <w:b/>
                      <w:lang w:val="es-ES"/>
                    </w:rPr>
                    <w:t>Anexos del Resultado de la Inspección</w:t>
                  </w:r>
                </w:p>
                <w:p w:rsidR="006E39A5" w:rsidRPr="00B32ADB" w:rsidRDefault="006E39A5" w:rsidP="00F9269A">
                  <w:pPr>
                    <w:rPr>
                      <w:lang w:val="es-ES"/>
                    </w:rPr>
                  </w:pPr>
                  <w:r w:rsidRPr="00B32ADB">
                    <w:rPr>
                      <w:lang w:val="es-ES"/>
                    </w:rPr>
                    <w:t>Indicar o seleccionar  los documentos anexados  en el resultado de  la inspección.</w:t>
                  </w:r>
                </w:p>
                <w:p w:rsidR="006E39A5" w:rsidRPr="00B32ADB" w:rsidRDefault="00E421AE" w:rsidP="00F9269A">
                  <w:pPr>
                    <w:rPr>
                      <w:lang w:val="es-ES"/>
                    </w:rPr>
                  </w:pPr>
                  <w:r>
                    <w:rPr>
                      <w:lang w:val="es-ES"/>
                    </w:rPr>
                    <w:t xml:space="preserve">9 </w:t>
                  </w:r>
                  <w:r w:rsidR="006E39A5" w:rsidRPr="00B32ADB">
                    <w:rPr>
                      <w:lang w:val="es-ES"/>
                    </w:rPr>
                    <w:t>Indicar el día</w:t>
                  </w:r>
                  <w:r w:rsidR="00ED546E">
                    <w:rPr>
                      <w:lang w:val="es-ES"/>
                    </w:rPr>
                    <w:t xml:space="preserve"> en que se realiza el acta</w:t>
                  </w:r>
                </w:p>
                <w:p w:rsidR="006E39A5" w:rsidRPr="00B32ADB" w:rsidRDefault="00E421AE" w:rsidP="00F9269A">
                  <w:pPr>
                    <w:rPr>
                      <w:lang w:val="es-ES"/>
                    </w:rPr>
                  </w:pPr>
                  <w:r>
                    <w:rPr>
                      <w:lang w:val="es-ES"/>
                    </w:rPr>
                    <w:t>10</w:t>
                  </w:r>
                  <w:r w:rsidR="00C506ED" w:rsidRPr="00B32ADB">
                    <w:rPr>
                      <w:lang w:val="es-ES"/>
                    </w:rPr>
                    <w:t xml:space="preserve"> Indicar el mes</w:t>
                  </w:r>
                  <w:r w:rsidR="00ED546E">
                    <w:rPr>
                      <w:lang w:val="es-ES"/>
                    </w:rPr>
                    <w:t xml:space="preserve">  en que se realiza el acta</w:t>
                  </w:r>
                </w:p>
                <w:p w:rsidR="00C506ED" w:rsidRDefault="00C506ED" w:rsidP="00F9269A">
                  <w:pPr>
                    <w:rPr>
                      <w:lang w:val="es-ES"/>
                    </w:rPr>
                  </w:pPr>
                  <w:r w:rsidRPr="00B32ADB">
                    <w:rPr>
                      <w:lang w:val="es-ES"/>
                    </w:rPr>
                    <w:t>11</w:t>
                  </w:r>
                  <w:r w:rsidR="00ED546E">
                    <w:rPr>
                      <w:lang w:val="es-ES"/>
                    </w:rPr>
                    <w:t xml:space="preserve"> </w:t>
                  </w:r>
                  <w:r w:rsidRPr="00B32ADB">
                    <w:rPr>
                      <w:lang w:val="es-ES"/>
                    </w:rPr>
                    <w:t xml:space="preserve"> Indicar año</w:t>
                  </w:r>
                  <w:r w:rsidR="00B32ADB">
                    <w:rPr>
                      <w:lang w:val="es-ES"/>
                    </w:rPr>
                    <w:t xml:space="preserve"> actual</w:t>
                  </w:r>
                </w:p>
                <w:p w:rsidR="00B17375" w:rsidRPr="00B32ADB" w:rsidRDefault="00B17375" w:rsidP="00F9269A">
                  <w:pPr>
                    <w:rPr>
                      <w:lang w:val="es-ES"/>
                    </w:rPr>
                  </w:pPr>
                  <w:r>
                    <w:rPr>
                      <w:lang w:val="es-ES"/>
                    </w:rPr>
                    <w:t xml:space="preserve">12  Nombre,  apellido y firma del  funcionario adscrito de la unidad  </w:t>
                  </w:r>
                  <w:r w:rsidR="003B4C27">
                    <w:rPr>
                      <w:lang w:val="es-ES"/>
                    </w:rPr>
                    <w:t>cuentadante, en calidad de testigo.</w:t>
                  </w:r>
                </w:p>
                <w:p w:rsidR="00C506ED" w:rsidRPr="00B32ADB" w:rsidRDefault="00B17375" w:rsidP="00F9269A">
                  <w:pPr>
                    <w:rPr>
                      <w:lang w:val="es-ES"/>
                    </w:rPr>
                  </w:pPr>
                  <w:r>
                    <w:rPr>
                      <w:lang w:val="es-ES"/>
                    </w:rPr>
                    <w:t>13</w:t>
                  </w:r>
                  <w:r w:rsidR="00E421AE">
                    <w:rPr>
                      <w:lang w:val="es-ES"/>
                    </w:rPr>
                    <w:t xml:space="preserve"> </w:t>
                  </w:r>
                  <w:r w:rsidR="00ED546E">
                    <w:rPr>
                      <w:lang w:val="es-ES"/>
                    </w:rPr>
                    <w:t xml:space="preserve"> Nombre, apellido y firma</w:t>
                  </w:r>
                  <w:r w:rsidR="002C463D">
                    <w:rPr>
                      <w:lang w:val="es-ES"/>
                    </w:rPr>
                    <w:t xml:space="preserve"> del  funcionario a cargo de la inspección  por parte </w:t>
                  </w:r>
                  <w:r w:rsidR="00C506ED" w:rsidRPr="00B32ADB">
                    <w:rPr>
                      <w:lang w:val="es-ES"/>
                    </w:rPr>
                    <w:t xml:space="preserve"> la División de control de bienes</w:t>
                  </w:r>
                  <w:r w:rsidR="00A23FD2">
                    <w:rPr>
                      <w:lang w:val="es-ES"/>
                    </w:rPr>
                    <w:t>.</w:t>
                  </w:r>
                </w:p>
                <w:p w:rsidR="00C506ED" w:rsidRPr="00B32ADB" w:rsidRDefault="00B17375" w:rsidP="00F9269A">
                  <w:pPr>
                    <w:rPr>
                      <w:lang w:val="es-ES"/>
                    </w:rPr>
                  </w:pPr>
                  <w:r>
                    <w:rPr>
                      <w:lang w:val="es-ES"/>
                    </w:rPr>
                    <w:t>14</w:t>
                  </w:r>
                  <w:r w:rsidR="00E421AE">
                    <w:rPr>
                      <w:lang w:val="es-ES"/>
                    </w:rPr>
                    <w:t xml:space="preserve"> </w:t>
                  </w:r>
                  <w:r w:rsidR="00ED546E">
                    <w:rPr>
                      <w:lang w:val="es-ES"/>
                    </w:rPr>
                    <w:t>Nombre,</w:t>
                  </w:r>
                  <w:r w:rsidR="00C506ED" w:rsidRPr="00B32ADB">
                    <w:rPr>
                      <w:lang w:val="es-ES"/>
                    </w:rPr>
                    <w:t xml:space="preserve"> Apellido</w:t>
                  </w:r>
                  <w:r w:rsidR="00ED546E">
                    <w:rPr>
                      <w:lang w:val="es-ES"/>
                    </w:rPr>
                    <w:t xml:space="preserve"> y firma</w:t>
                  </w:r>
                  <w:r w:rsidR="00C506ED" w:rsidRPr="00B32ADB">
                    <w:rPr>
                      <w:lang w:val="es-ES"/>
                    </w:rPr>
                    <w:t xml:space="preserve">  del jefe d</w:t>
                  </w:r>
                  <w:r w:rsidR="002847F8" w:rsidRPr="00B32ADB">
                    <w:rPr>
                      <w:lang w:val="es-ES"/>
                    </w:rPr>
                    <w:t>e la unidad</w:t>
                  </w:r>
                  <w:r w:rsidR="00ED546E">
                    <w:rPr>
                      <w:lang w:val="es-ES"/>
                    </w:rPr>
                    <w:t xml:space="preserve"> </w:t>
                  </w:r>
                  <w:r w:rsidR="00E173FE">
                    <w:rPr>
                      <w:lang w:val="es-ES"/>
                    </w:rPr>
                    <w:t xml:space="preserve"> donde se </w:t>
                  </w:r>
                  <w:r w:rsidR="00A23FD2">
                    <w:rPr>
                      <w:lang w:val="es-ES"/>
                    </w:rPr>
                    <w:t>realizó</w:t>
                  </w:r>
                  <w:r w:rsidR="00E173FE">
                    <w:rPr>
                      <w:lang w:val="es-ES"/>
                    </w:rPr>
                    <w:t xml:space="preserve"> la inspección.</w:t>
                  </w:r>
                </w:p>
                <w:p w:rsidR="002847F8" w:rsidRPr="00B32ADB" w:rsidRDefault="00B17375" w:rsidP="00F9269A">
                  <w:pPr>
                    <w:rPr>
                      <w:lang w:val="es-ES"/>
                    </w:rPr>
                  </w:pPr>
                  <w:r>
                    <w:rPr>
                      <w:lang w:val="es-ES"/>
                    </w:rPr>
                    <w:t>15</w:t>
                  </w:r>
                  <w:r w:rsidR="00E421AE">
                    <w:rPr>
                      <w:lang w:val="es-ES"/>
                    </w:rPr>
                    <w:t xml:space="preserve"> </w:t>
                  </w:r>
                  <w:r w:rsidR="00ED546E">
                    <w:rPr>
                      <w:lang w:val="es-ES"/>
                    </w:rPr>
                    <w:t>Nombre,</w:t>
                  </w:r>
                  <w:r w:rsidR="002847F8" w:rsidRPr="00B32ADB">
                    <w:rPr>
                      <w:lang w:val="es-ES"/>
                    </w:rPr>
                    <w:t xml:space="preserve"> Apellido</w:t>
                  </w:r>
                  <w:r w:rsidR="00ED546E">
                    <w:rPr>
                      <w:lang w:val="es-ES"/>
                    </w:rPr>
                    <w:t xml:space="preserve"> y firma</w:t>
                  </w:r>
                  <w:r w:rsidR="002847F8" w:rsidRPr="00B32ADB">
                    <w:rPr>
                      <w:lang w:val="es-ES"/>
                    </w:rPr>
                    <w:t xml:space="preserve">  del  Responsable patr</w:t>
                  </w:r>
                  <w:r w:rsidR="00B32ADB">
                    <w:rPr>
                      <w:lang w:val="es-ES"/>
                    </w:rPr>
                    <w:t>imonial de los bienes  de Gobernación.</w:t>
                  </w:r>
                </w:p>
                <w:p w:rsidR="006E39A5" w:rsidRDefault="006E39A5" w:rsidP="00F9269A">
                  <w:pPr>
                    <w:rPr>
                      <w:b/>
                      <w:lang w:val="es-ES"/>
                    </w:rPr>
                  </w:pPr>
                </w:p>
                <w:p w:rsidR="0080760C" w:rsidRPr="0080760C" w:rsidRDefault="0080760C" w:rsidP="00F9269A">
                  <w:pPr>
                    <w:rPr>
                      <w:b/>
                      <w:lang w:val="es-ES"/>
                    </w:rPr>
                  </w:pPr>
                </w:p>
              </w:txbxContent>
            </v:textbox>
          </v:shape>
        </w:pict>
      </w:r>
    </w:p>
    <w:p w:rsidR="00D54758" w:rsidRDefault="00D54758" w:rsidP="00D54758">
      <w:pPr>
        <w:spacing w:after="0" w:line="240" w:lineRule="auto"/>
        <w:ind w:left="900"/>
        <w:rPr>
          <w:rFonts w:ascii="Arial" w:hAnsi="Arial" w:cs="Arial"/>
        </w:rPr>
      </w:pPr>
    </w:p>
    <w:p w:rsidR="00D54758" w:rsidRDefault="00D54758" w:rsidP="00D54758">
      <w:pPr>
        <w:spacing w:after="0" w:line="240" w:lineRule="auto"/>
        <w:ind w:left="900"/>
        <w:rPr>
          <w:rFonts w:ascii="Arial" w:hAnsi="Arial" w:cs="Arial"/>
        </w:rPr>
      </w:pPr>
    </w:p>
    <w:p w:rsidR="002847F8" w:rsidRDefault="002847F8" w:rsidP="004C626F">
      <w:pPr>
        <w:spacing w:line="240" w:lineRule="auto"/>
        <w:jc w:val="cente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Pr="002847F8" w:rsidRDefault="002847F8" w:rsidP="002847F8">
      <w:pPr>
        <w:rPr>
          <w:rFonts w:ascii="Arial" w:hAnsi="Arial" w:cs="Arial"/>
        </w:rPr>
      </w:pPr>
    </w:p>
    <w:p w:rsidR="002847F8" w:rsidRDefault="002847F8" w:rsidP="002847F8">
      <w:pPr>
        <w:spacing w:after="0" w:line="240" w:lineRule="auto"/>
        <w:rPr>
          <w:rFonts w:ascii="Arial" w:hAnsi="Arial" w:cs="Arial"/>
        </w:rPr>
      </w:pPr>
    </w:p>
    <w:p w:rsidR="002C463D" w:rsidRDefault="002C463D" w:rsidP="002847F8">
      <w:pPr>
        <w:spacing w:after="0" w:line="240" w:lineRule="auto"/>
        <w:rPr>
          <w:rFonts w:ascii="Arial" w:hAnsi="Arial" w:cs="Arial"/>
        </w:rPr>
      </w:pPr>
    </w:p>
    <w:p w:rsidR="00511650" w:rsidRPr="00A23FD2" w:rsidRDefault="00511650" w:rsidP="00A23FD2">
      <w:pPr>
        <w:spacing w:after="0" w:line="240" w:lineRule="auto"/>
        <w:rPr>
          <w:rFonts w:ascii="Arial" w:hAnsi="Arial" w:cs="Arial"/>
          <w:b/>
          <w:sz w:val="18"/>
          <w:szCs w:val="18"/>
        </w:rPr>
      </w:pPr>
    </w:p>
    <w:sectPr w:rsidR="00511650" w:rsidRPr="00A23FD2" w:rsidSect="00B13F2C">
      <w:headerReference w:type="even" r:id="rId9"/>
      <w:headerReference w:type="default" r:id="rId10"/>
      <w:footerReference w:type="even" r:id="rId11"/>
      <w:footerReference w:type="default" r:id="rId12"/>
      <w:headerReference w:type="first" r:id="rId13"/>
      <w:footerReference w:type="first" r:id="rId14"/>
      <w:pgSz w:w="12240" w:h="15840" w:code="1"/>
      <w:pgMar w:top="56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E84" w:rsidRDefault="00CD6E84" w:rsidP="002052AD">
      <w:pPr>
        <w:spacing w:after="0" w:line="240" w:lineRule="auto"/>
      </w:pPr>
      <w:r>
        <w:separator/>
      </w:r>
    </w:p>
  </w:endnote>
  <w:endnote w:type="continuationSeparator" w:id="0">
    <w:p w:rsidR="00CD6E84" w:rsidRDefault="00CD6E84" w:rsidP="0020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FD2" w:rsidRPr="007F1554" w:rsidRDefault="006022C8">
    <w:pPr>
      <w:pStyle w:val="Piedepgina"/>
      <w:rPr>
        <w:rFonts w:ascii="Arial" w:hAnsi="Arial" w:cs="Arial"/>
        <w:sz w:val="16"/>
        <w:szCs w:val="16"/>
      </w:rPr>
    </w:pPr>
    <w:r>
      <w:rPr>
        <w:rFonts w:ascii="Arial" w:hAnsi="Arial" w:cs="Arial"/>
        <w:sz w:val="16"/>
        <w:szCs w:val="16"/>
      </w:rPr>
      <w:t>Actualización N°: 02</w:t>
    </w:r>
    <w:r w:rsidR="00A23FD2" w:rsidRPr="007F1554">
      <w:rPr>
        <w:rFonts w:ascii="Arial" w:hAnsi="Arial" w:cs="Arial"/>
        <w:sz w:val="16"/>
        <w:szCs w:val="16"/>
      </w:rPr>
      <w:ptab w:relativeTo="margin" w:alignment="center" w:leader="none"/>
    </w:r>
    <w:r w:rsidR="00A23FD2" w:rsidRPr="007F1554">
      <w:rPr>
        <w:rFonts w:ascii="Arial" w:hAnsi="Arial" w:cs="Arial"/>
        <w:sz w:val="16"/>
        <w:szCs w:val="16"/>
      </w:rPr>
      <w:ptab w:relativeTo="margin" w:alignment="right" w:leader="none"/>
    </w:r>
    <w:r w:rsidR="00A23FD2" w:rsidRPr="007F1554">
      <w:rPr>
        <w:rFonts w:ascii="Arial" w:hAnsi="Arial" w:cs="Arial"/>
        <w:sz w:val="16"/>
        <w:szCs w:val="16"/>
      </w:rPr>
      <w:t>Código: GOB-016-FM-001/23</w:t>
    </w:r>
  </w:p>
  <w:p w:rsidR="00A23FD2" w:rsidRPr="007F1554" w:rsidRDefault="006022C8" w:rsidP="00A23FD2">
    <w:pPr>
      <w:pStyle w:val="Piedepgina"/>
      <w:jc w:val="right"/>
      <w:rPr>
        <w:rFonts w:ascii="Arial" w:hAnsi="Arial" w:cs="Arial"/>
        <w:sz w:val="16"/>
        <w:szCs w:val="16"/>
      </w:rPr>
    </w:pPr>
    <w:r>
      <w:rPr>
        <w:rFonts w:ascii="Arial" w:hAnsi="Arial" w:cs="Arial"/>
        <w:sz w:val="16"/>
        <w:szCs w:val="16"/>
      </w:rPr>
      <w:t>Fecha de Vigencia: 19/08/2025</w:t>
    </w:r>
  </w:p>
  <w:p w:rsidR="00A23FD2" w:rsidRPr="007F1554" w:rsidRDefault="00A23FD2">
    <w:pPr>
      <w:pStyle w:val="Piedepgina"/>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2C" w:rsidRPr="007F1554" w:rsidRDefault="006022C8" w:rsidP="00B13F2C">
    <w:pPr>
      <w:pStyle w:val="Piedepgina"/>
      <w:rPr>
        <w:rFonts w:ascii="Arial" w:hAnsi="Arial" w:cs="Arial"/>
        <w:sz w:val="16"/>
        <w:szCs w:val="16"/>
      </w:rPr>
    </w:pPr>
    <w:r>
      <w:rPr>
        <w:rFonts w:ascii="Arial" w:hAnsi="Arial" w:cs="Arial"/>
        <w:sz w:val="16"/>
        <w:szCs w:val="16"/>
      </w:rPr>
      <w:t>Actualización N°: 02</w:t>
    </w:r>
    <w:r w:rsidR="00B13F2C" w:rsidRPr="007F1554">
      <w:rPr>
        <w:rFonts w:ascii="Arial" w:hAnsi="Arial" w:cs="Arial"/>
        <w:sz w:val="16"/>
        <w:szCs w:val="16"/>
      </w:rPr>
      <w:ptab w:relativeTo="margin" w:alignment="center" w:leader="none"/>
    </w:r>
    <w:r w:rsidR="00B13F2C" w:rsidRPr="007F1554">
      <w:rPr>
        <w:rFonts w:ascii="Arial" w:hAnsi="Arial" w:cs="Arial"/>
        <w:sz w:val="16"/>
        <w:szCs w:val="16"/>
      </w:rPr>
      <w:ptab w:relativeTo="margin" w:alignment="right" w:leader="none"/>
    </w:r>
    <w:r w:rsidR="00B13F2C" w:rsidRPr="007F1554">
      <w:rPr>
        <w:rFonts w:ascii="Arial" w:hAnsi="Arial" w:cs="Arial"/>
        <w:sz w:val="16"/>
        <w:szCs w:val="16"/>
      </w:rPr>
      <w:t>Código: GOB-016-FM-001/23</w:t>
    </w:r>
  </w:p>
  <w:p w:rsidR="00B13F2C" w:rsidRPr="007F1554" w:rsidRDefault="006022C8" w:rsidP="00B13F2C">
    <w:pPr>
      <w:pStyle w:val="Piedepgina"/>
      <w:jc w:val="right"/>
      <w:rPr>
        <w:rFonts w:ascii="Arial" w:hAnsi="Arial" w:cs="Arial"/>
        <w:sz w:val="16"/>
        <w:szCs w:val="16"/>
      </w:rPr>
    </w:pPr>
    <w:r>
      <w:rPr>
        <w:rFonts w:ascii="Arial" w:hAnsi="Arial" w:cs="Arial"/>
        <w:sz w:val="16"/>
        <w:szCs w:val="16"/>
      </w:rPr>
      <w:t>Fecha de Vigencia: 19/08/2025</w:t>
    </w:r>
  </w:p>
  <w:p w:rsidR="00B13F2C" w:rsidRPr="007F1554" w:rsidRDefault="00B13F2C" w:rsidP="00B13F2C">
    <w:pPr>
      <w:pStyle w:val="Piedepgina"/>
      <w:rPr>
        <w:sz w:val="16"/>
        <w:szCs w:val="16"/>
      </w:rPr>
    </w:pPr>
  </w:p>
  <w:p w:rsidR="00B13F2C" w:rsidRPr="007F1554" w:rsidRDefault="00B13F2C">
    <w:pPr>
      <w:pStyle w:val="Piedepgina"/>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1C8" w:rsidRDefault="002F01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E84" w:rsidRDefault="00CD6E84" w:rsidP="002052AD">
      <w:pPr>
        <w:spacing w:after="0" w:line="240" w:lineRule="auto"/>
      </w:pPr>
      <w:r>
        <w:separator/>
      </w:r>
    </w:p>
  </w:footnote>
  <w:footnote w:type="continuationSeparator" w:id="0">
    <w:p w:rsidR="00CD6E84" w:rsidRDefault="00CD6E84" w:rsidP="00205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8A4" w:rsidRDefault="00E978A4" w:rsidP="00E978A4">
    <w:pPr>
      <w:pStyle w:val="Encabezado"/>
      <w:jc w:val="center"/>
    </w:pPr>
  </w:p>
  <w:p w:rsidR="00E978A4" w:rsidRDefault="00E978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A4" w:rsidRDefault="00F458A4" w:rsidP="00F458A4">
    <w:pPr>
      <w:pStyle w:val="Encabezado"/>
    </w:pPr>
    <w:bookmarkStart w:id="0" w:name="_GoBack"/>
    <w:bookmarkEnd w:id="0"/>
  </w:p>
  <w:p w:rsidR="00F458A4" w:rsidRDefault="00F458A4" w:rsidP="002E68E7">
    <w:pPr>
      <w:pStyle w:val="Encabezado"/>
      <w:jc w:val="center"/>
    </w:pPr>
  </w:p>
  <w:tbl>
    <w:tblPr>
      <w:tblStyle w:val="Tablaconcuadrcula"/>
      <w:tblW w:w="0" w:type="auto"/>
      <w:tblLook w:val="04A0" w:firstRow="1" w:lastRow="0" w:firstColumn="1" w:lastColumn="0" w:noHBand="0" w:noVBand="1"/>
    </w:tblPr>
    <w:tblGrid>
      <w:gridCol w:w="1809"/>
      <w:gridCol w:w="7169"/>
    </w:tblGrid>
    <w:tr w:rsidR="00F458A4" w:rsidTr="00F458A4">
      <w:trPr>
        <w:trHeight w:val="1158"/>
      </w:trPr>
      <w:tc>
        <w:tcPr>
          <w:tcW w:w="1809" w:type="dxa"/>
        </w:tcPr>
        <w:p w:rsidR="00F458A4" w:rsidRDefault="00D312A8" w:rsidP="002E68E7">
          <w:pPr>
            <w:pStyle w:val="Encabezado"/>
            <w:jc w:val="center"/>
          </w:pPr>
          <w:r>
            <w:rPr>
              <w:noProof/>
              <w:lang w:eastAsia="es-VE"/>
            </w:rPr>
            <w:drawing>
              <wp:anchor distT="0" distB="0" distL="114300" distR="114300" simplePos="0" relativeHeight="251658752" behindDoc="0" locked="0" layoutInCell="1" allowOverlap="1">
                <wp:simplePos x="0" y="0"/>
                <wp:positionH relativeFrom="column">
                  <wp:posOffset>-32385</wp:posOffset>
                </wp:positionH>
                <wp:positionV relativeFrom="paragraph">
                  <wp:posOffset>49530</wp:posOffset>
                </wp:positionV>
                <wp:extent cx="1066800" cy="695325"/>
                <wp:effectExtent l="0" t="0" r="0" b="0"/>
                <wp:wrapNone/>
                <wp:docPr id="2600" name="22 Imagen" descr="\\safdsgcat01\SISTEMA DE GESTIÓN DE LA CALIDAD\Logos 2025\LOGO\Recurso 45GOBRG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 name="22 Imagen" descr="\\safdsgcat01\SISTEMA DE GESTIÓN DE LA CALIDAD\Logos 2025\LOGO\Recurso 45GOBRGB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953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7169" w:type="dxa"/>
        </w:tcPr>
        <w:p w:rsidR="002F01C8" w:rsidRPr="002F01C8" w:rsidRDefault="002F01C8" w:rsidP="00F458A4">
          <w:pPr>
            <w:pStyle w:val="Encabezado"/>
            <w:jc w:val="center"/>
            <w:rPr>
              <w:rFonts w:ascii="Arial" w:hAnsi="Arial" w:cs="Arial"/>
              <w:b/>
              <w:sz w:val="24"/>
            </w:rPr>
          </w:pPr>
          <w:r w:rsidRPr="002F01C8">
            <w:rPr>
              <w:rFonts w:ascii="Arial" w:hAnsi="Arial" w:cs="Arial"/>
              <w:b/>
              <w:sz w:val="24"/>
            </w:rPr>
            <w:t>ACTA DE INSPECCION DE BIENES</w:t>
          </w:r>
        </w:p>
        <w:p w:rsidR="00F458A4" w:rsidRPr="00453FA9" w:rsidRDefault="00F458A4" w:rsidP="00F458A4">
          <w:pPr>
            <w:pStyle w:val="Encabezado"/>
            <w:jc w:val="center"/>
            <w:rPr>
              <w:rFonts w:ascii="Arial" w:hAnsi="Arial" w:cs="Arial"/>
            </w:rPr>
          </w:pPr>
          <w:r w:rsidRPr="00453FA9">
            <w:rPr>
              <w:rFonts w:ascii="Arial" w:hAnsi="Arial" w:cs="Arial"/>
            </w:rPr>
            <w:t>SECRETARIA DE ADMINISTRACION Y FINANZAS</w:t>
          </w:r>
        </w:p>
        <w:p w:rsidR="00F458A4" w:rsidRPr="00453FA9" w:rsidRDefault="00F458A4" w:rsidP="00F458A4">
          <w:pPr>
            <w:pStyle w:val="Encabezado"/>
            <w:tabs>
              <w:tab w:val="left" w:pos="345"/>
            </w:tabs>
            <w:jc w:val="center"/>
            <w:rPr>
              <w:rFonts w:ascii="Arial" w:hAnsi="Arial" w:cs="Arial"/>
            </w:rPr>
          </w:pPr>
          <w:r w:rsidRPr="00453FA9">
            <w:rPr>
              <w:rFonts w:ascii="Arial" w:hAnsi="Arial" w:cs="Arial"/>
            </w:rPr>
            <w:t>DIRECCION DE ADMINISTRACION</w:t>
          </w:r>
        </w:p>
        <w:p w:rsidR="00F458A4" w:rsidRPr="00453FA9" w:rsidRDefault="00F458A4" w:rsidP="00F458A4">
          <w:pPr>
            <w:pStyle w:val="Encabezado"/>
            <w:jc w:val="center"/>
            <w:rPr>
              <w:rFonts w:ascii="Arial" w:hAnsi="Arial" w:cs="Arial"/>
            </w:rPr>
          </w:pPr>
          <w:r w:rsidRPr="00453FA9">
            <w:rPr>
              <w:rFonts w:ascii="Arial" w:hAnsi="Arial" w:cs="Arial"/>
            </w:rPr>
            <w:t>DIVISION DE CONTROL DE BIENES</w:t>
          </w:r>
        </w:p>
        <w:p w:rsidR="00F458A4" w:rsidRPr="00F458A4" w:rsidRDefault="00F458A4" w:rsidP="00F458A4">
          <w:pPr>
            <w:pStyle w:val="Encabezado"/>
            <w:jc w:val="center"/>
            <w:rPr>
              <w:rFonts w:ascii="Arial" w:hAnsi="Arial" w:cs="Arial"/>
            </w:rPr>
          </w:pPr>
          <w:r w:rsidRPr="00453FA9">
            <w:rPr>
              <w:rFonts w:ascii="Arial" w:hAnsi="Arial" w:cs="Arial"/>
            </w:rPr>
            <w:t>DEPARTAMENTO DE ADMINISTRACION DE BIENES</w:t>
          </w:r>
        </w:p>
      </w:tc>
    </w:tr>
  </w:tbl>
  <w:p w:rsidR="00F458A4" w:rsidRDefault="00F458A4" w:rsidP="002E68E7">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758" w:rsidRDefault="001C1046" w:rsidP="00D54758">
    <w:pPr>
      <w:pStyle w:val="Encabezado"/>
      <w:jc w:val="center"/>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53" type="#_x0000_t75" style="position:absolute;left:0;text-align:left;margin-left:-13.15pt;margin-top:-10.9pt;width:99.8pt;height:99.8pt;z-index:-251658752;visibility:visible" wrapcoords="4547 4060 3086 6659 3248 9744 3411 10881 3898 13480 4385 14454 5197 14617 11044 15266 12992 15266 13642 15266 18027 15266 17702 11856 14617 11693 14617 10069 9257 9257 9582 6983 9582 4872 8770 4385 5197 4060 4547 4060">
          <v:imagedata r:id="rId1" o:title=""/>
          <w10:wrap type="through"/>
        </v:shape>
      </w:pict>
    </w:r>
  </w:p>
  <w:p w:rsidR="00D54758" w:rsidRPr="00453FA9" w:rsidRDefault="00D54758" w:rsidP="00D54758">
    <w:pPr>
      <w:pStyle w:val="Encabezado"/>
      <w:jc w:val="center"/>
      <w:rPr>
        <w:rFonts w:ascii="Arial" w:hAnsi="Arial" w:cs="Arial"/>
      </w:rPr>
    </w:pPr>
    <w:r w:rsidRPr="00453FA9">
      <w:rPr>
        <w:rFonts w:ascii="Arial" w:hAnsi="Arial" w:cs="Arial"/>
      </w:rPr>
      <w:t>SECRETARIA DE ADMINISTRACION Y FINANZAS</w:t>
    </w:r>
  </w:p>
  <w:p w:rsidR="00D54758" w:rsidRPr="00453FA9" w:rsidRDefault="00D54758" w:rsidP="00D54758">
    <w:pPr>
      <w:pStyle w:val="Encabezado"/>
      <w:tabs>
        <w:tab w:val="left" w:pos="345"/>
      </w:tabs>
      <w:rPr>
        <w:rFonts w:ascii="Arial" w:hAnsi="Arial" w:cs="Arial"/>
      </w:rPr>
    </w:pPr>
    <w:r>
      <w:rPr>
        <w:rFonts w:ascii="Arial" w:hAnsi="Arial" w:cs="Arial"/>
      </w:rPr>
      <w:tab/>
    </w:r>
    <w:r>
      <w:rPr>
        <w:rFonts w:ascii="Arial" w:hAnsi="Arial" w:cs="Arial"/>
      </w:rPr>
      <w:tab/>
    </w:r>
    <w:r w:rsidRPr="00453FA9">
      <w:rPr>
        <w:rFonts w:ascii="Arial" w:hAnsi="Arial" w:cs="Arial"/>
      </w:rPr>
      <w:t>DIRECCION DE ADMINISTRACION</w:t>
    </w:r>
  </w:p>
  <w:p w:rsidR="00D54758" w:rsidRPr="00453FA9" w:rsidRDefault="00D54758" w:rsidP="00D54758">
    <w:pPr>
      <w:pStyle w:val="Encabezado"/>
      <w:jc w:val="center"/>
      <w:rPr>
        <w:rFonts w:ascii="Arial" w:hAnsi="Arial" w:cs="Arial"/>
      </w:rPr>
    </w:pPr>
    <w:r w:rsidRPr="00453FA9">
      <w:rPr>
        <w:rFonts w:ascii="Arial" w:hAnsi="Arial" w:cs="Arial"/>
      </w:rPr>
      <w:t>DIVISION DE CONTROL DE BIENES</w:t>
    </w:r>
  </w:p>
  <w:p w:rsidR="00D54758" w:rsidRPr="00453FA9" w:rsidRDefault="00D54758" w:rsidP="00D54758">
    <w:pPr>
      <w:pStyle w:val="Encabezado"/>
      <w:jc w:val="center"/>
      <w:rPr>
        <w:rFonts w:ascii="Arial" w:hAnsi="Arial" w:cs="Arial"/>
      </w:rPr>
    </w:pPr>
    <w:r w:rsidRPr="00453FA9">
      <w:rPr>
        <w:rFonts w:ascii="Arial" w:hAnsi="Arial" w:cs="Arial"/>
      </w:rPr>
      <w:t>DEPARTAMENTO DE ADMINISTRACION DE BIENES</w:t>
    </w:r>
  </w:p>
  <w:p w:rsidR="00D54758" w:rsidRPr="00D54758" w:rsidRDefault="00D54758" w:rsidP="00D547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2DD"/>
    <w:multiLevelType w:val="hybridMultilevel"/>
    <w:tmpl w:val="D9C26A3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4D904FA"/>
    <w:multiLevelType w:val="hybridMultilevel"/>
    <w:tmpl w:val="A29823E4"/>
    <w:lvl w:ilvl="0" w:tplc="43905C56">
      <w:start w:val="3"/>
      <w:numFmt w:val="decimal"/>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365B7E79"/>
    <w:multiLevelType w:val="hybridMultilevel"/>
    <w:tmpl w:val="7F26659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4F6A6AD1"/>
    <w:multiLevelType w:val="hybridMultilevel"/>
    <w:tmpl w:val="E68C35AA"/>
    <w:lvl w:ilvl="0" w:tplc="200A000F">
      <w:start w:val="2"/>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evenAndOddHeaders/>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52AD"/>
    <w:rsid w:val="000034D8"/>
    <w:rsid w:val="0001256D"/>
    <w:rsid w:val="00030CAC"/>
    <w:rsid w:val="0003363B"/>
    <w:rsid w:val="00046B92"/>
    <w:rsid w:val="00056210"/>
    <w:rsid w:val="000661DB"/>
    <w:rsid w:val="000711B6"/>
    <w:rsid w:val="00084CDF"/>
    <w:rsid w:val="00086688"/>
    <w:rsid w:val="00093388"/>
    <w:rsid w:val="000933DE"/>
    <w:rsid w:val="000A104D"/>
    <w:rsid w:val="000A70A5"/>
    <w:rsid w:val="000C64A8"/>
    <w:rsid w:val="000E17CA"/>
    <w:rsid w:val="000E55BC"/>
    <w:rsid w:val="000E715A"/>
    <w:rsid w:val="000F0156"/>
    <w:rsid w:val="000F0963"/>
    <w:rsid w:val="000F75DC"/>
    <w:rsid w:val="00100F5E"/>
    <w:rsid w:val="00101DB6"/>
    <w:rsid w:val="00106994"/>
    <w:rsid w:val="00116E1F"/>
    <w:rsid w:val="00121B55"/>
    <w:rsid w:val="00125EF2"/>
    <w:rsid w:val="00132649"/>
    <w:rsid w:val="00134587"/>
    <w:rsid w:val="00157608"/>
    <w:rsid w:val="00163D00"/>
    <w:rsid w:val="0016769F"/>
    <w:rsid w:val="00187018"/>
    <w:rsid w:val="00197DB7"/>
    <w:rsid w:val="001A64B1"/>
    <w:rsid w:val="001B0FED"/>
    <w:rsid w:val="001C0EF9"/>
    <w:rsid w:val="001C1046"/>
    <w:rsid w:val="001E131F"/>
    <w:rsid w:val="001E3E50"/>
    <w:rsid w:val="001E51F1"/>
    <w:rsid w:val="001F15E6"/>
    <w:rsid w:val="001F67A6"/>
    <w:rsid w:val="001F6E00"/>
    <w:rsid w:val="002015B7"/>
    <w:rsid w:val="00202BB5"/>
    <w:rsid w:val="002034DF"/>
    <w:rsid w:val="002052AD"/>
    <w:rsid w:val="00210F08"/>
    <w:rsid w:val="00226945"/>
    <w:rsid w:val="002356ED"/>
    <w:rsid w:val="00241DD0"/>
    <w:rsid w:val="00252D17"/>
    <w:rsid w:val="0026076F"/>
    <w:rsid w:val="00271E8B"/>
    <w:rsid w:val="00276B82"/>
    <w:rsid w:val="0028129D"/>
    <w:rsid w:val="002847F8"/>
    <w:rsid w:val="00286082"/>
    <w:rsid w:val="002A5F1C"/>
    <w:rsid w:val="002C463D"/>
    <w:rsid w:val="002D7614"/>
    <w:rsid w:val="002E336A"/>
    <w:rsid w:val="002E3E82"/>
    <w:rsid w:val="002E68E7"/>
    <w:rsid w:val="002F01C8"/>
    <w:rsid w:val="002F1E10"/>
    <w:rsid w:val="002F2C3A"/>
    <w:rsid w:val="002F3305"/>
    <w:rsid w:val="003047B6"/>
    <w:rsid w:val="00310CB7"/>
    <w:rsid w:val="00312ED3"/>
    <w:rsid w:val="00315FBD"/>
    <w:rsid w:val="0032100C"/>
    <w:rsid w:val="00323BB2"/>
    <w:rsid w:val="00324320"/>
    <w:rsid w:val="0036745A"/>
    <w:rsid w:val="003731F0"/>
    <w:rsid w:val="00385696"/>
    <w:rsid w:val="00394BDB"/>
    <w:rsid w:val="003B1093"/>
    <w:rsid w:val="003B4C27"/>
    <w:rsid w:val="003C4CD9"/>
    <w:rsid w:val="003D1120"/>
    <w:rsid w:val="003E3AF7"/>
    <w:rsid w:val="003F3C0D"/>
    <w:rsid w:val="003F3CEA"/>
    <w:rsid w:val="003F7A58"/>
    <w:rsid w:val="004132A7"/>
    <w:rsid w:val="0041414F"/>
    <w:rsid w:val="00416484"/>
    <w:rsid w:val="00432477"/>
    <w:rsid w:val="00436CB2"/>
    <w:rsid w:val="00446FD8"/>
    <w:rsid w:val="00451986"/>
    <w:rsid w:val="00453FA9"/>
    <w:rsid w:val="00455454"/>
    <w:rsid w:val="00471AA2"/>
    <w:rsid w:val="0048239F"/>
    <w:rsid w:val="004876FF"/>
    <w:rsid w:val="00490E3C"/>
    <w:rsid w:val="004B0FBB"/>
    <w:rsid w:val="004B10BE"/>
    <w:rsid w:val="004C0D31"/>
    <w:rsid w:val="004C626F"/>
    <w:rsid w:val="004F2966"/>
    <w:rsid w:val="004F2A64"/>
    <w:rsid w:val="004F57E7"/>
    <w:rsid w:val="00501F22"/>
    <w:rsid w:val="00511650"/>
    <w:rsid w:val="0052585E"/>
    <w:rsid w:val="00532872"/>
    <w:rsid w:val="00535923"/>
    <w:rsid w:val="00547913"/>
    <w:rsid w:val="00551636"/>
    <w:rsid w:val="00557258"/>
    <w:rsid w:val="0057265A"/>
    <w:rsid w:val="00573958"/>
    <w:rsid w:val="0058242E"/>
    <w:rsid w:val="0058386B"/>
    <w:rsid w:val="005911DA"/>
    <w:rsid w:val="005A4EE9"/>
    <w:rsid w:val="005B5E12"/>
    <w:rsid w:val="005C2C92"/>
    <w:rsid w:val="005D5233"/>
    <w:rsid w:val="005D6BE5"/>
    <w:rsid w:val="005E4922"/>
    <w:rsid w:val="005E4B5C"/>
    <w:rsid w:val="005E5F95"/>
    <w:rsid w:val="006022C8"/>
    <w:rsid w:val="00623BDF"/>
    <w:rsid w:val="00625067"/>
    <w:rsid w:val="006432F3"/>
    <w:rsid w:val="00652F13"/>
    <w:rsid w:val="00661B02"/>
    <w:rsid w:val="006836E2"/>
    <w:rsid w:val="006838FC"/>
    <w:rsid w:val="0069055F"/>
    <w:rsid w:val="006938D0"/>
    <w:rsid w:val="00693E6B"/>
    <w:rsid w:val="006A2F02"/>
    <w:rsid w:val="006A50C9"/>
    <w:rsid w:val="006B038F"/>
    <w:rsid w:val="006C6626"/>
    <w:rsid w:val="006D5591"/>
    <w:rsid w:val="006D5CAA"/>
    <w:rsid w:val="006E39A5"/>
    <w:rsid w:val="006F4A7F"/>
    <w:rsid w:val="006F6CD4"/>
    <w:rsid w:val="00704583"/>
    <w:rsid w:val="007062B8"/>
    <w:rsid w:val="00711251"/>
    <w:rsid w:val="00715441"/>
    <w:rsid w:val="007223C9"/>
    <w:rsid w:val="0074212E"/>
    <w:rsid w:val="00745F88"/>
    <w:rsid w:val="00753016"/>
    <w:rsid w:val="00762990"/>
    <w:rsid w:val="00785364"/>
    <w:rsid w:val="00792EA5"/>
    <w:rsid w:val="007A651A"/>
    <w:rsid w:val="007B2C53"/>
    <w:rsid w:val="007B3353"/>
    <w:rsid w:val="007B5EB0"/>
    <w:rsid w:val="007D1786"/>
    <w:rsid w:val="007E0F68"/>
    <w:rsid w:val="007E1ACE"/>
    <w:rsid w:val="007E3C3B"/>
    <w:rsid w:val="007F1554"/>
    <w:rsid w:val="007F3EC5"/>
    <w:rsid w:val="00806355"/>
    <w:rsid w:val="0080760C"/>
    <w:rsid w:val="00810802"/>
    <w:rsid w:val="008214BA"/>
    <w:rsid w:val="008305EF"/>
    <w:rsid w:val="00831CE3"/>
    <w:rsid w:val="00841338"/>
    <w:rsid w:val="00843588"/>
    <w:rsid w:val="008560EF"/>
    <w:rsid w:val="008577C6"/>
    <w:rsid w:val="00866AA5"/>
    <w:rsid w:val="008733F8"/>
    <w:rsid w:val="008745C6"/>
    <w:rsid w:val="00883E26"/>
    <w:rsid w:val="00893178"/>
    <w:rsid w:val="008974EE"/>
    <w:rsid w:val="008A039F"/>
    <w:rsid w:val="008A17F4"/>
    <w:rsid w:val="008A2127"/>
    <w:rsid w:val="008A44B1"/>
    <w:rsid w:val="008B6BA3"/>
    <w:rsid w:val="008E0D72"/>
    <w:rsid w:val="008F00E8"/>
    <w:rsid w:val="00903C68"/>
    <w:rsid w:val="009141CE"/>
    <w:rsid w:val="00915F58"/>
    <w:rsid w:val="0092339E"/>
    <w:rsid w:val="00931CA2"/>
    <w:rsid w:val="00932846"/>
    <w:rsid w:val="009344EB"/>
    <w:rsid w:val="00934745"/>
    <w:rsid w:val="00940CEB"/>
    <w:rsid w:val="00964487"/>
    <w:rsid w:val="00991DFC"/>
    <w:rsid w:val="00994BCC"/>
    <w:rsid w:val="009A4AEC"/>
    <w:rsid w:val="009A78CE"/>
    <w:rsid w:val="009C56B7"/>
    <w:rsid w:val="009D4B8D"/>
    <w:rsid w:val="009F2AD8"/>
    <w:rsid w:val="009F60C8"/>
    <w:rsid w:val="00A00199"/>
    <w:rsid w:val="00A00692"/>
    <w:rsid w:val="00A12F4A"/>
    <w:rsid w:val="00A21D41"/>
    <w:rsid w:val="00A23D13"/>
    <w:rsid w:val="00A23FD2"/>
    <w:rsid w:val="00A416C3"/>
    <w:rsid w:val="00A54609"/>
    <w:rsid w:val="00A564DD"/>
    <w:rsid w:val="00A61E6D"/>
    <w:rsid w:val="00A81F62"/>
    <w:rsid w:val="00AA7555"/>
    <w:rsid w:val="00AC187D"/>
    <w:rsid w:val="00AD364B"/>
    <w:rsid w:val="00AD4B03"/>
    <w:rsid w:val="00AE1DFA"/>
    <w:rsid w:val="00B11BB1"/>
    <w:rsid w:val="00B13F2C"/>
    <w:rsid w:val="00B17375"/>
    <w:rsid w:val="00B2438B"/>
    <w:rsid w:val="00B26E16"/>
    <w:rsid w:val="00B32ADB"/>
    <w:rsid w:val="00B33253"/>
    <w:rsid w:val="00B34889"/>
    <w:rsid w:val="00B427FB"/>
    <w:rsid w:val="00B44611"/>
    <w:rsid w:val="00B50F96"/>
    <w:rsid w:val="00B55077"/>
    <w:rsid w:val="00B63E88"/>
    <w:rsid w:val="00B66A6A"/>
    <w:rsid w:val="00B7340B"/>
    <w:rsid w:val="00B744DD"/>
    <w:rsid w:val="00B8039E"/>
    <w:rsid w:val="00B82FBC"/>
    <w:rsid w:val="00B84DB1"/>
    <w:rsid w:val="00B87D05"/>
    <w:rsid w:val="00B93D02"/>
    <w:rsid w:val="00BC4754"/>
    <w:rsid w:val="00BC75E3"/>
    <w:rsid w:val="00BD7F9C"/>
    <w:rsid w:val="00C05E74"/>
    <w:rsid w:val="00C071C9"/>
    <w:rsid w:val="00C26DDC"/>
    <w:rsid w:val="00C32CC0"/>
    <w:rsid w:val="00C33A1E"/>
    <w:rsid w:val="00C404CC"/>
    <w:rsid w:val="00C46D6A"/>
    <w:rsid w:val="00C506ED"/>
    <w:rsid w:val="00C60109"/>
    <w:rsid w:val="00C639C8"/>
    <w:rsid w:val="00C97C1E"/>
    <w:rsid w:val="00CB2F78"/>
    <w:rsid w:val="00CB7245"/>
    <w:rsid w:val="00CC1819"/>
    <w:rsid w:val="00CC7764"/>
    <w:rsid w:val="00CD6E84"/>
    <w:rsid w:val="00CF167F"/>
    <w:rsid w:val="00D108B9"/>
    <w:rsid w:val="00D312A8"/>
    <w:rsid w:val="00D32F0A"/>
    <w:rsid w:val="00D37C8D"/>
    <w:rsid w:val="00D44415"/>
    <w:rsid w:val="00D530C0"/>
    <w:rsid w:val="00D54758"/>
    <w:rsid w:val="00D56E6B"/>
    <w:rsid w:val="00D636D4"/>
    <w:rsid w:val="00D746C1"/>
    <w:rsid w:val="00D804B2"/>
    <w:rsid w:val="00D86761"/>
    <w:rsid w:val="00D9313A"/>
    <w:rsid w:val="00DB5D24"/>
    <w:rsid w:val="00DB6334"/>
    <w:rsid w:val="00DB7353"/>
    <w:rsid w:val="00DC36C7"/>
    <w:rsid w:val="00DD6D11"/>
    <w:rsid w:val="00DE53AA"/>
    <w:rsid w:val="00DE776C"/>
    <w:rsid w:val="00E12A2A"/>
    <w:rsid w:val="00E173FE"/>
    <w:rsid w:val="00E41A90"/>
    <w:rsid w:val="00E421AE"/>
    <w:rsid w:val="00E42B59"/>
    <w:rsid w:val="00E5400C"/>
    <w:rsid w:val="00E54D2A"/>
    <w:rsid w:val="00E57578"/>
    <w:rsid w:val="00E63417"/>
    <w:rsid w:val="00E74CA8"/>
    <w:rsid w:val="00E820CC"/>
    <w:rsid w:val="00E9678B"/>
    <w:rsid w:val="00E978A4"/>
    <w:rsid w:val="00E979DA"/>
    <w:rsid w:val="00EA317D"/>
    <w:rsid w:val="00EB5337"/>
    <w:rsid w:val="00EC41EE"/>
    <w:rsid w:val="00ED08DE"/>
    <w:rsid w:val="00ED3466"/>
    <w:rsid w:val="00ED4811"/>
    <w:rsid w:val="00ED546E"/>
    <w:rsid w:val="00EE7DC4"/>
    <w:rsid w:val="00EF0596"/>
    <w:rsid w:val="00EF4A32"/>
    <w:rsid w:val="00EF5483"/>
    <w:rsid w:val="00F014AE"/>
    <w:rsid w:val="00F01997"/>
    <w:rsid w:val="00F13D98"/>
    <w:rsid w:val="00F34AB1"/>
    <w:rsid w:val="00F449D1"/>
    <w:rsid w:val="00F458A4"/>
    <w:rsid w:val="00F467EA"/>
    <w:rsid w:val="00F47116"/>
    <w:rsid w:val="00F47E13"/>
    <w:rsid w:val="00F53C61"/>
    <w:rsid w:val="00F54E39"/>
    <w:rsid w:val="00F627C0"/>
    <w:rsid w:val="00F73B5A"/>
    <w:rsid w:val="00F9269A"/>
    <w:rsid w:val="00F94E02"/>
    <w:rsid w:val="00FB3158"/>
    <w:rsid w:val="00FB789A"/>
    <w:rsid w:val="00FE12A4"/>
    <w:rsid w:val="00FE24ED"/>
    <w:rsid w:val="00FE420F"/>
    <w:rsid w:val="00FF129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802"/>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0">
    <w:name w:val="Fuente de párrafo predeter"/>
    <w:uiPriority w:val="99"/>
    <w:semiHidden/>
    <w:rsid w:val="00432477"/>
  </w:style>
  <w:style w:type="character" w:customStyle="1" w:styleId="Fuentedeprrafopredeter6">
    <w:name w:val="Fuente de párrafo predeter6"/>
    <w:uiPriority w:val="99"/>
    <w:semiHidden/>
    <w:rsid w:val="002D7614"/>
  </w:style>
  <w:style w:type="character" w:customStyle="1" w:styleId="Fuentedeprrafopredeter5">
    <w:name w:val="Fuente de párrafo predeter5"/>
    <w:uiPriority w:val="99"/>
    <w:semiHidden/>
    <w:rsid w:val="00AE1DFA"/>
  </w:style>
  <w:style w:type="character" w:customStyle="1" w:styleId="Fuentedeprrafopredeter4">
    <w:name w:val="Fuente de párrafo predeter4"/>
    <w:uiPriority w:val="99"/>
    <w:semiHidden/>
    <w:rsid w:val="00F53C61"/>
  </w:style>
  <w:style w:type="character" w:customStyle="1" w:styleId="Fuentedeprrafopredeter3">
    <w:name w:val="Fuente de párrafo predeter3"/>
    <w:uiPriority w:val="99"/>
    <w:semiHidden/>
    <w:rsid w:val="00B55077"/>
  </w:style>
  <w:style w:type="character" w:customStyle="1" w:styleId="Fuentedeprrafopredeter2">
    <w:name w:val="Fuente de párrafo predeter2"/>
    <w:uiPriority w:val="99"/>
    <w:semiHidden/>
    <w:rsid w:val="007223C9"/>
  </w:style>
  <w:style w:type="character" w:customStyle="1" w:styleId="Fuentedeprrafopredeter1">
    <w:name w:val="Fuente de párrafo predeter1"/>
    <w:uiPriority w:val="99"/>
    <w:semiHidden/>
    <w:rsid w:val="00FB3158"/>
  </w:style>
  <w:style w:type="paragraph" w:styleId="Encabezado">
    <w:name w:val="header"/>
    <w:basedOn w:val="Normal"/>
    <w:link w:val="EncabezadoCar"/>
    <w:uiPriority w:val="99"/>
    <w:rsid w:val="002052AD"/>
    <w:pPr>
      <w:tabs>
        <w:tab w:val="center" w:pos="4419"/>
        <w:tab w:val="right" w:pos="8838"/>
      </w:tabs>
      <w:spacing w:after="0" w:line="240" w:lineRule="auto"/>
    </w:pPr>
  </w:style>
  <w:style w:type="character" w:customStyle="1" w:styleId="EncabezadoCar">
    <w:name w:val="Encabezado Car"/>
    <w:basedOn w:val="Fuentedeprrafopredeter1"/>
    <w:link w:val="Encabezado"/>
    <w:uiPriority w:val="99"/>
    <w:locked/>
    <w:rsid w:val="002052AD"/>
  </w:style>
  <w:style w:type="paragraph" w:styleId="Piedepgina">
    <w:name w:val="footer"/>
    <w:basedOn w:val="Normal"/>
    <w:link w:val="PiedepginaCar"/>
    <w:uiPriority w:val="99"/>
    <w:rsid w:val="002052AD"/>
    <w:pPr>
      <w:tabs>
        <w:tab w:val="center" w:pos="4419"/>
        <w:tab w:val="right" w:pos="8838"/>
      </w:tabs>
      <w:spacing w:after="0" w:line="240" w:lineRule="auto"/>
    </w:pPr>
  </w:style>
  <w:style w:type="character" w:customStyle="1" w:styleId="PiedepginaCar">
    <w:name w:val="Pie de página Car"/>
    <w:basedOn w:val="Fuentedeprrafopredeter1"/>
    <w:link w:val="Piedepgina"/>
    <w:uiPriority w:val="99"/>
    <w:locked/>
    <w:rsid w:val="002052AD"/>
  </w:style>
  <w:style w:type="paragraph" w:styleId="Textodeglobo">
    <w:name w:val="Balloon Text"/>
    <w:basedOn w:val="Normal"/>
    <w:link w:val="TextodegloboCar"/>
    <w:uiPriority w:val="99"/>
    <w:semiHidden/>
    <w:rsid w:val="002052A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2052AD"/>
    <w:rPr>
      <w:rFonts w:ascii="Tahoma" w:hAnsi="Tahoma" w:cs="Tahoma"/>
      <w:sz w:val="16"/>
      <w:szCs w:val="16"/>
    </w:rPr>
  </w:style>
  <w:style w:type="character" w:styleId="Refdecomentario">
    <w:name w:val="annotation reference"/>
    <w:uiPriority w:val="99"/>
    <w:semiHidden/>
    <w:unhideWhenUsed/>
    <w:rsid w:val="00A00199"/>
    <w:rPr>
      <w:sz w:val="16"/>
      <w:szCs w:val="16"/>
    </w:rPr>
  </w:style>
  <w:style w:type="paragraph" w:styleId="Textocomentario">
    <w:name w:val="annotation text"/>
    <w:basedOn w:val="Normal"/>
    <w:link w:val="TextocomentarioCar"/>
    <w:uiPriority w:val="99"/>
    <w:semiHidden/>
    <w:unhideWhenUsed/>
    <w:rsid w:val="00A00199"/>
    <w:rPr>
      <w:sz w:val="20"/>
      <w:szCs w:val="20"/>
    </w:rPr>
  </w:style>
  <w:style w:type="character" w:customStyle="1" w:styleId="TextocomentarioCar">
    <w:name w:val="Texto comentario Car"/>
    <w:link w:val="Textocomentario"/>
    <w:uiPriority w:val="99"/>
    <w:semiHidden/>
    <w:rsid w:val="00A00199"/>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A00199"/>
    <w:rPr>
      <w:b/>
      <w:bCs/>
    </w:rPr>
  </w:style>
  <w:style w:type="character" w:customStyle="1" w:styleId="AsuntodelcomentarioCar">
    <w:name w:val="Asunto del comentario Car"/>
    <w:link w:val="Asuntodelcomentario"/>
    <w:uiPriority w:val="99"/>
    <w:semiHidden/>
    <w:rsid w:val="00A00199"/>
    <w:rPr>
      <w:rFonts w:cs="Calibri"/>
      <w:b/>
      <w:bCs/>
      <w:lang w:eastAsia="en-US"/>
    </w:rPr>
  </w:style>
  <w:style w:type="character" w:styleId="Textodelmarcadordeposicin">
    <w:name w:val="Placeholder Text"/>
    <w:basedOn w:val="Fuentedeprrafopredeter"/>
    <w:uiPriority w:val="99"/>
    <w:semiHidden/>
    <w:rsid w:val="00745F88"/>
    <w:rPr>
      <w:color w:val="808080"/>
    </w:rPr>
  </w:style>
  <w:style w:type="table" w:styleId="Tablaconcuadrcula">
    <w:name w:val="Table Grid"/>
    <w:basedOn w:val="Tablanormal"/>
    <w:locked/>
    <w:rsid w:val="00F4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5414-3277-404A-B5DF-CF37E97E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127692</TotalTime>
  <Pages>2</Pages>
  <Words>157</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ACTA DE ENTREGA DE BIENES</vt:lpstr>
    </vt:vector>
  </TitlesOfParts>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ENTREGA DE BIENES</dc:title>
  <dc:subject/>
  <dc:creator>Edys Antonio Ruiz Cordova</dc:creator>
  <cp:keywords/>
  <dc:description/>
  <cp:lastModifiedBy>Iroska Dayana Guerra Saavedra</cp:lastModifiedBy>
  <cp:revision>199</cp:revision>
  <cp:lastPrinted>2024-01-22T15:46:00Z</cp:lastPrinted>
  <dcterms:created xsi:type="dcterms:W3CDTF">2022-01-10T13:19:00Z</dcterms:created>
  <dcterms:modified xsi:type="dcterms:W3CDTF">2025-08-18T16:14:00Z</dcterms:modified>
</cp:coreProperties>
</file>